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49F" w:rsidRPr="00EE6DC4" w:rsidRDefault="0052549F" w:rsidP="005254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E6DC4">
        <w:rPr>
          <w:rFonts w:ascii="Times New Roman" w:hAnsi="Times New Roman"/>
          <w:b/>
          <w:sz w:val="28"/>
          <w:szCs w:val="28"/>
        </w:rPr>
        <w:t xml:space="preserve">СОВЕТ ДЕПУТАТОВ </w:t>
      </w:r>
    </w:p>
    <w:p w:rsidR="0052549F" w:rsidRPr="00EE6DC4" w:rsidRDefault="0052549F" w:rsidP="005254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E6DC4">
        <w:rPr>
          <w:rFonts w:ascii="Times New Roman" w:hAnsi="Times New Roman"/>
          <w:b/>
          <w:sz w:val="28"/>
          <w:szCs w:val="28"/>
        </w:rPr>
        <w:t>МУНИЦИПАЛЬНОГО ОКРУГА ФИЛИ-ДАВЫДКОВО</w:t>
      </w:r>
    </w:p>
    <w:p w:rsidR="0052549F" w:rsidRPr="00EE6DC4" w:rsidRDefault="0052549F" w:rsidP="005254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549F" w:rsidRPr="00EE6DC4" w:rsidRDefault="0052549F" w:rsidP="005254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E6DC4">
        <w:rPr>
          <w:rFonts w:ascii="Times New Roman" w:hAnsi="Times New Roman"/>
          <w:b/>
          <w:sz w:val="28"/>
          <w:szCs w:val="28"/>
        </w:rPr>
        <w:t>РЕШЕНИЕ</w:t>
      </w:r>
    </w:p>
    <w:p w:rsidR="0052549F" w:rsidRPr="00EE6DC4" w:rsidRDefault="0052549F" w:rsidP="005254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549F" w:rsidRPr="00EE6DC4" w:rsidRDefault="0052549F" w:rsidP="005254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6DC4">
        <w:rPr>
          <w:rFonts w:ascii="Times New Roman" w:hAnsi="Times New Roman"/>
          <w:sz w:val="28"/>
          <w:szCs w:val="28"/>
        </w:rPr>
        <w:t>05 сентября 2017 № 12/</w:t>
      </w:r>
      <w:r>
        <w:rPr>
          <w:rFonts w:ascii="Times New Roman" w:hAnsi="Times New Roman"/>
          <w:sz w:val="28"/>
          <w:szCs w:val="28"/>
        </w:rPr>
        <w:t>7</w:t>
      </w:r>
      <w:r w:rsidRPr="00EE6DC4">
        <w:rPr>
          <w:rFonts w:ascii="Times New Roman" w:hAnsi="Times New Roman"/>
          <w:sz w:val="28"/>
          <w:szCs w:val="28"/>
        </w:rPr>
        <w:t>-СД</w:t>
      </w:r>
    </w:p>
    <w:p w:rsidR="0052549F" w:rsidRDefault="0052549F" w:rsidP="00454F9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54F96" w:rsidRDefault="00454F96" w:rsidP="00454F9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решение Совета</w:t>
      </w:r>
    </w:p>
    <w:p w:rsidR="00454F96" w:rsidRDefault="00454F96" w:rsidP="00454F9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депутатов муниципального округа</w:t>
      </w:r>
    </w:p>
    <w:p w:rsidR="00454F96" w:rsidRDefault="00454F96" w:rsidP="00454F9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Фили-Давыдково от 27.12.2016 г. </w:t>
      </w:r>
    </w:p>
    <w:p w:rsidR="00454F96" w:rsidRDefault="00454F96" w:rsidP="00454F9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№ 14/2-СД «О бюджете муниципального</w:t>
      </w:r>
    </w:p>
    <w:p w:rsidR="00454F96" w:rsidRDefault="00454F96" w:rsidP="00454F9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округа Фили-Давыдково на 2017 год и </w:t>
      </w:r>
    </w:p>
    <w:p w:rsidR="00454F96" w:rsidRDefault="00454F96" w:rsidP="00454F9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плановый период 2018 и 2019 годов» </w:t>
      </w:r>
    </w:p>
    <w:p w:rsidR="00454F96" w:rsidRDefault="00454F96" w:rsidP="00454F9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54F96" w:rsidRDefault="00454F96" w:rsidP="00454F9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Бюджетным кодексом Российской Федерации, Законом города Москвы от 06 ноября 2002 года № 56 «Об организации местного самоуправления в городе Москве», Законом города Москвы от 23 ноября 2016 года № 42 «О бюджете города Москвы на 2017 год и плановый период 2018 и 2019 годов»,  Уставом муниципального округа Фили-Давыдково, Положением о бюджетном процессе в муниципальном округе Фили-Давыдково </w:t>
      </w:r>
      <w:r>
        <w:rPr>
          <w:rFonts w:ascii="Times New Roman" w:hAnsi="Times New Roman"/>
          <w:b/>
          <w:sz w:val="28"/>
          <w:szCs w:val="28"/>
        </w:rPr>
        <w:t>Совет депутатов решил:</w:t>
      </w:r>
    </w:p>
    <w:p w:rsidR="00454F96" w:rsidRDefault="00454F96" w:rsidP="00454F96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изменения в решение Совета депутатов муниципального округа Фили-Давыдково от 27.12.2016 г. № 14/2-СД «О бюджете муниципального округа Фили-Давыдково на 2017 год и плановый период 2018 и 2019 годов»: </w:t>
      </w:r>
    </w:p>
    <w:p w:rsidR="00454F96" w:rsidRDefault="00454F96" w:rsidP="000C06DF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Изложить  п.1.1 решения от 27.12.2016 г. № 14/2</w:t>
      </w:r>
      <w:r w:rsidR="000C06DF">
        <w:rPr>
          <w:rFonts w:ascii="Times New Roman" w:hAnsi="Times New Roman"/>
          <w:sz w:val="28"/>
          <w:szCs w:val="28"/>
        </w:rPr>
        <w:t xml:space="preserve">-СД в следующей </w:t>
      </w:r>
      <w:r>
        <w:rPr>
          <w:rFonts w:ascii="Times New Roman" w:hAnsi="Times New Roman"/>
          <w:sz w:val="28"/>
          <w:szCs w:val="28"/>
        </w:rPr>
        <w:t xml:space="preserve">редакции: </w:t>
      </w:r>
    </w:p>
    <w:p w:rsidR="00454F96" w:rsidRDefault="00454F96" w:rsidP="000C06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«1.1.Утвердить основные характеристики местного бюджета на 2017 год:        - общий объем доходов местного бюджета на 2017 год в сумме 22 357,6           </w:t>
      </w:r>
    </w:p>
    <w:p w:rsidR="00454F96" w:rsidRDefault="00454F96" w:rsidP="00454F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тыс. рублей;</w:t>
      </w:r>
    </w:p>
    <w:p w:rsidR="00454F96" w:rsidRDefault="00454F96" w:rsidP="00454F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общий объем расходов местного бюджета на 2017 год в сумме 2</w:t>
      </w:r>
      <w:r w:rsidR="00F37533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 </w:t>
      </w:r>
      <w:r w:rsidR="00F37533">
        <w:rPr>
          <w:rFonts w:ascii="Times New Roman" w:hAnsi="Times New Roman"/>
          <w:sz w:val="28"/>
          <w:szCs w:val="28"/>
        </w:rPr>
        <w:t>217</w:t>
      </w:r>
      <w:r>
        <w:rPr>
          <w:rFonts w:ascii="Times New Roman" w:hAnsi="Times New Roman"/>
          <w:sz w:val="28"/>
          <w:szCs w:val="28"/>
        </w:rPr>
        <w:t>,6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 рублей»</w:t>
      </w:r>
      <w:r w:rsidR="00065FD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93EB0" w:rsidRPr="00A93EB0" w:rsidRDefault="00D01A30" w:rsidP="00A93EB0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D01A30">
        <w:rPr>
          <w:rFonts w:ascii="Times New Roman" w:hAnsi="Times New Roman"/>
          <w:sz w:val="28"/>
          <w:szCs w:val="28"/>
        </w:rPr>
        <w:t>1.2.</w:t>
      </w:r>
      <w:r w:rsidR="00AD0CE9">
        <w:rPr>
          <w:rFonts w:ascii="Times New Roman" w:hAnsi="Times New Roman"/>
          <w:sz w:val="28"/>
          <w:szCs w:val="28"/>
        </w:rPr>
        <w:t xml:space="preserve"> </w:t>
      </w:r>
      <w:r w:rsidR="00AD0CE9" w:rsidRPr="00AD0CE9">
        <w:rPr>
          <w:rFonts w:ascii="Times New Roman" w:hAnsi="Times New Roman"/>
          <w:sz w:val="28"/>
          <w:szCs w:val="28"/>
        </w:rPr>
        <w:t xml:space="preserve">Направить из свободного остатка средств бюджета муниципального округа Фили-Давыдково сумму  </w:t>
      </w:r>
      <w:r w:rsidR="00F37533">
        <w:rPr>
          <w:rFonts w:ascii="Times New Roman" w:hAnsi="Times New Roman"/>
          <w:sz w:val="28"/>
          <w:szCs w:val="28"/>
        </w:rPr>
        <w:t>1 150</w:t>
      </w:r>
      <w:r w:rsidR="00AD0CE9">
        <w:rPr>
          <w:rFonts w:ascii="Times New Roman" w:hAnsi="Times New Roman"/>
          <w:sz w:val="28"/>
          <w:szCs w:val="28"/>
        </w:rPr>
        <w:t> 0</w:t>
      </w:r>
      <w:r w:rsidR="00AD0CE9" w:rsidRPr="00AD0CE9">
        <w:rPr>
          <w:rFonts w:ascii="Times New Roman" w:hAnsi="Times New Roman"/>
          <w:sz w:val="28"/>
          <w:szCs w:val="28"/>
        </w:rPr>
        <w:t>00</w:t>
      </w:r>
      <w:r w:rsidR="00AD0CE9">
        <w:rPr>
          <w:rFonts w:ascii="Times New Roman" w:hAnsi="Times New Roman"/>
          <w:sz w:val="28"/>
          <w:szCs w:val="28"/>
        </w:rPr>
        <w:t>,00   рублей</w:t>
      </w:r>
      <w:r w:rsidR="00AD0CE9" w:rsidRPr="00AD0CE9">
        <w:rPr>
          <w:rFonts w:ascii="Times New Roman" w:hAnsi="Times New Roman"/>
          <w:sz w:val="28"/>
          <w:szCs w:val="28"/>
        </w:rPr>
        <w:t xml:space="preserve"> (</w:t>
      </w:r>
      <w:r w:rsidR="00F37533">
        <w:rPr>
          <w:rFonts w:ascii="Times New Roman" w:hAnsi="Times New Roman"/>
          <w:sz w:val="28"/>
          <w:szCs w:val="28"/>
        </w:rPr>
        <w:t>Один миллион сто пятьдесят</w:t>
      </w:r>
      <w:r w:rsidR="00AD0CE9" w:rsidRPr="00AD0CE9">
        <w:rPr>
          <w:rFonts w:ascii="Times New Roman" w:hAnsi="Times New Roman"/>
          <w:sz w:val="28"/>
          <w:szCs w:val="28"/>
        </w:rPr>
        <w:t xml:space="preserve"> тысяч рублей 00 копеек</w:t>
      </w:r>
      <w:r w:rsidR="00AD0CE9">
        <w:rPr>
          <w:rFonts w:ascii="Times New Roman" w:hAnsi="Times New Roman"/>
          <w:sz w:val="28"/>
          <w:szCs w:val="28"/>
        </w:rPr>
        <w:t>)</w:t>
      </w:r>
      <w:r w:rsidR="00AD0CE9" w:rsidRPr="00AD0CE9">
        <w:rPr>
          <w:rFonts w:ascii="Times New Roman" w:hAnsi="Times New Roman"/>
          <w:sz w:val="28"/>
          <w:szCs w:val="28"/>
        </w:rPr>
        <w:t xml:space="preserve"> на увеличение бюджетных ассигнований </w:t>
      </w:r>
      <w:r w:rsidR="00AD0CE9">
        <w:rPr>
          <w:rFonts w:ascii="Times New Roman" w:hAnsi="Times New Roman"/>
          <w:sz w:val="28"/>
          <w:szCs w:val="28"/>
        </w:rPr>
        <w:t xml:space="preserve"> </w:t>
      </w:r>
      <w:r w:rsidR="00AD0CE9" w:rsidRPr="00AD0CE9">
        <w:rPr>
          <w:rFonts w:ascii="Times New Roman" w:hAnsi="Times New Roman"/>
          <w:sz w:val="28"/>
          <w:szCs w:val="28"/>
        </w:rPr>
        <w:t>201</w:t>
      </w:r>
      <w:r w:rsidR="00AD0CE9">
        <w:rPr>
          <w:rFonts w:ascii="Times New Roman" w:hAnsi="Times New Roman"/>
          <w:sz w:val="28"/>
          <w:szCs w:val="28"/>
        </w:rPr>
        <w:t>7</w:t>
      </w:r>
      <w:r w:rsidR="00AD0CE9" w:rsidRPr="00AD0CE9">
        <w:rPr>
          <w:rFonts w:ascii="Times New Roman" w:hAnsi="Times New Roman"/>
          <w:sz w:val="28"/>
          <w:szCs w:val="28"/>
        </w:rPr>
        <w:t xml:space="preserve"> года </w:t>
      </w:r>
      <w:r w:rsidR="00AD0CE9">
        <w:rPr>
          <w:rFonts w:ascii="Times New Roman" w:hAnsi="Times New Roman"/>
          <w:sz w:val="28"/>
          <w:szCs w:val="28"/>
        </w:rPr>
        <w:t>и произвести перераспределение бюджетных средств и средств свободного остатка</w:t>
      </w:r>
      <w:r w:rsidR="00A93EB0" w:rsidRPr="00A93EB0">
        <w:rPr>
          <w:rFonts w:ascii="Times New Roman" w:hAnsi="Times New Roman"/>
          <w:sz w:val="28"/>
          <w:szCs w:val="28"/>
        </w:rPr>
        <w:t xml:space="preserve"> для премирования </w:t>
      </w:r>
      <w:r w:rsidR="00223D50">
        <w:rPr>
          <w:rFonts w:ascii="Times New Roman" w:hAnsi="Times New Roman"/>
          <w:sz w:val="28"/>
          <w:szCs w:val="28"/>
        </w:rPr>
        <w:t xml:space="preserve">ко Дню города и </w:t>
      </w:r>
      <w:r w:rsidR="00A93EB0" w:rsidRPr="00A93EB0">
        <w:rPr>
          <w:rFonts w:ascii="Times New Roman" w:hAnsi="Times New Roman"/>
          <w:sz w:val="28"/>
          <w:szCs w:val="28"/>
        </w:rPr>
        <w:t xml:space="preserve">за </w:t>
      </w:r>
      <w:r w:rsidR="00223D50">
        <w:rPr>
          <w:rFonts w:ascii="Times New Roman" w:hAnsi="Times New Roman"/>
          <w:sz w:val="28"/>
          <w:szCs w:val="28"/>
        </w:rPr>
        <w:t>3</w:t>
      </w:r>
      <w:r w:rsidR="00A93EB0" w:rsidRPr="00A93EB0">
        <w:rPr>
          <w:rFonts w:ascii="Times New Roman" w:hAnsi="Times New Roman"/>
          <w:sz w:val="28"/>
          <w:szCs w:val="28"/>
        </w:rPr>
        <w:t xml:space="preserve"> квартал 201</w:t>
      </w:r>
      <w:r w:rsidR="00A93EB0">
        <w:rPr>
          <w:rFonts w:ascii="Times New Roman" w:hAnsi="Times New Roman"/>
          <w:sz w:val="28"/>
          <w:szCs w:val="28"/>
        </w:rPr>
        <w:t>7</w:t>
      </w:r>
      <w:r w:rsidR="00A93EB0" w:rsidRPr="00A93EB0">
        <w:rPr>
          <w:rFonts w:ascii="Times New Roman" w:hAnsi="Times New Roman"/>
          <w:sz w:val="28"/>
          <w:szCs w:val="28"/>
        </w:rPr>
        <w:t xml:space="preserve"> года и страховые взносы в государственные внебюджетные фонды главы муниципального округа Фили-Давыдково, муниципальных служащих аппарата Совета депутатов муниципального округа Фили-Давыдково. </w:t>
      </w:r>
    </w:p>
    <w:p w:rsidR="00454F96" w:rsidRDefault="00454F96" w:rsidP="00AD0C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AD0CE9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Изложить приложения </w:t>
      </w:r>
      <w:r w:rsidR="00392989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– 6 к решению Совета депутатов муниципального округа Фили-Давыдково от 27.12.2016 г. № 14/2-СД             «О бюджете муниципального округа Фили-Давыдково на 2017 год и </w:t>
      </w:r>
      <w:r>
        <w:rPr>
          <w:rFonts w:ascii="Times New Roman" w:hAnsi="Times New Roman"/>
          <w:sz w:val="28"/>
          <w:szCs w:val="28"/>
        </w:rPr>
        <w:lastRenderedPageBreak/>
        <w:t xml:space="preserve">плановый период </w:t>
      </w:r>
      <w:r w:rsidR="001334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2018 и 2019 годов» в редакции</w:t>
      </w:r>
      <w:r w:rsidR="00065F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согласно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приложений 1 – </w:t>
      </w:r>
      <w:r w:rsidR="00392989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к настоящему решению</w:t>
      </w:r>
      <w:r w:rsidR="001C0AC9">
        <w:rPr>
          <w:rFonts w:ascii="Times New Roman" w:hAnsi="Times New Roman"/>
          <w:sz w:val="28"/>
          <w:szCs w:val="28"/>
        </w:rPr>
        <w:t xml:space="preserve"> соответственно</w:t>
      </w:r>
      <w:r>
        <w:rPr>
          <w:rFonts w:ascii="Times New Roman" w:hAnsi="Times New Roman"/>
          <w:sz w:val="28"/>
          <w:szCs w:val="28"/>
        </w:rPr>
        <w:t>.</w:t>
      </w:r>
    </w:p>
    <w:p w:rsidR="00454F96" w:rsidRDefault="00454F96" w:rsidP="00454F96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Опубликовать настоящее решение в бюллетене «Московский муниципальный вестник» и разместить на официальном сайте аппарата Совета депутатов муниципального округа Фили-Давыдково. </w:t>
      </w:r>
    </w:p>
    <w:p w:rsidR="00454F96" w:rsidRDefault="00454F96" w:rsidP="00454F96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Направить копии настоящего решения в Префектуру Западного административного округа города Москвы и </w:t>
      </w:r>
      <w:proofErr w:type="spellStart"/>
      <w:r>
        <w:rPr>
          <w:rFonts w:ascii="Times New Roman" w:hAnsi="Times New Roman"/>
          <w:sz w:val="28"/>
          <w:szCs w:val="28"/>
        </w:rPr>
        <w:t>Дорогомиловскую</w:t>
      </w:r>
      <w:proofErr w:type="spellEnd"/>
      <w:r>
        <w:rPr>
          <w:rFonts w:ascii="Times New Roman" w:hAnsi="Times New Roman"/>
          <w:sz w:val="28"/>
          <w:szCs w:val="28"/>
        </w:rPr>
        <w:t xml:space="preserve"> межрайонную прокуратуру ЗАО города Москвы.</w:t>
      </w:r>
    </w:p>
    <w:p w:rsidR="00454F96" w:rsidRDefault="00454F96" w:rsidP="00454F96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Настоящее решение вступает в силу со дня его принятия.</w:t>
      </w:r>
    </w:p>
    <w:p w:rsidR="00454F96" w:rsidRDefault="00454F96" w:rsidP="00454F96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Контроль за выполнением настоящего решения возложить на главу муниципального округа Фили-Давыдково Адама В.И.</w:t>
      </w:r>
    </w:p>
    <w:p w:rsidR="00454F96" w:rsidRDefault="00454F96" w:rsidP="00454F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4F96" w:rsidRDefault="00454F96" w:rsidP="00454F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4F96" w:rsidRDefault="00454F96" w:rsidP="00454F9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муниципального </w:t>
      </w:r>
    </w:p>
    <w:p w:rsidR="00454F96" w:rsidRDefault="00454F96" w:rsidP="00454F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округа Фили-Давыдково                                                                 В.И. Адам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54F96" w:rsidRDefault="00454F96" w:rsidP="00454F96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454F96" w:rsidRDefault="00454F96" w:rsidP="00454F96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454F96" w:rsidRDefault="00454F96" w:rsidP="00454F96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454F96" w:rsidRDefault="00454F96" w:rsidP="00454F96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3670E3" w:rsidRDefault="003670E3" w:rsidP="00454F96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3670E3" w:rsidRDefault="003670E3" w:rsidP="00454F96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3670E3" w:rsidRDefault="003670E3" w:rsidP="00454F96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3670E3" w:rsidRDefault="003670E3" w:rsidP="00454F96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3670E3" w:rsidRDefault="003670E3" w:rsidP="00454F96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3670E3" w:rsidRDefault="003670E3" w:rsidP="00454F96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3670E3" w:rsidRDefault="003670E3" w:rsidP="00454F96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3670E3" w:rsidRDefault="003670E3" w:rsidP="00454F96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3670E3" w:rsidRDefault="003670E3" w:rsidP="00454F96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3670E3" w:rsidRDefault="003670E3" w:rsidP="00454F96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3670E3" w:rsidRDefault="003670E3" w:rsidP="00454F96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3670E3" w:rsidRDefault="003670E3" w:rsidP="00454F96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3670E3" w:rsidRDefault="003670E3" w:rsidP="00454F96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3670E3" w:rsidRDefault="003670E3" w:rsidP="00454F96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3670E3" w:rsidRDefault="003670E3" w:rsidP="00454F96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3670E3" w:rsidRDefault="003670E3" w:rsidP="00454F96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3670E3" w:rsidRDefault="003670E3" w:rsidP="00454F96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3670E3" w:rsidRDefault="003670E3" w:rsidP="00454F96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3670E3" w:rsidRDefault="003670E3" w:rsidP="00454F96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3670E3" w:rsidRDefault="003670E3" w:rsidP="00454F96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3670E3" w:rsidRDefault="003670E3" w:rsidP="00454F96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3670E3" w:rsidRDefault="003670E3" w:rsidP="00454F96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3670E3" w:rsidRDefault="003670E3" w:rsidP="00454F96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3670E3" w:rsidRDefault="003670E3" w:rsidP="00454F96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3670E3" w:rsidRDefault="003670E3" w:rsidP="00454F96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tbl>
      <w:tblPr>
        <w:tblW w:w="11063" w:type="dxa"/>
        <w:tblInd w:w="-1168" w:type="dxa"/>
        <w:tblLook w:val="04A0"/>
      </w:tblPr>
      <w:tblGrid>
        <w:gridCol w:w="929"/>
        <w:gridCol w:w="1309"/>
        <w:gridCol w:w="4425"/>
        <w:gridCol w:w="1760"/>
        <w:gridCol w:w="1360"/>
        <w:gridCol w:w="1280"/>
      </w:tblGrid>
      <w:tr w:rsidR="003670E3" w:rsidRPr="003670E3" w:rsidTr="003670E3">
        <w:trPr>
          <w:trHeight w:val="263"/>
        </w:trPr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bookmarkStart w:id="1" w:name="RANGE!A1:F36"/>
            <w:bookmarkEnd w:id="1"/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0E3">
              <w:rPr>
                <w:rFonts w:ascii="Times New Roman" w:hAnsi="Times New Roman"/>
                <w:sz w:val="24"/>
                <w:szCs w:val="24"/>
              </w:rPr>
              <w:t>Приложение 1</w:t>
            </w:r>
          </w:p>
        </w:tc>
      </w:tr>
      <w:tr w:rsidR="003670E3" w:rsidRPr="003670E3" w:rsidTr="003670E3">
        <w:trPr>
          <w:trHeight w:val="323"/>
        </w:trPr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0E3">
              <w:rPr>
                <w:rFonts w:ascii="Times New Roman" w:hAnsi="Times New Roman"/>
                <w:sz w:val="24"/>
                <w:szCs w:val="24"/>
              </w:rPr>
              <w:t xml:space="preserve">к решению Совета депутатов                   </w:t>
            </w:r>
          </w:p>
        </w:tc>
      </w:tr>
      <w:tr w:rsidR="003670E3" w:rsidRPr="003670E3" w:rsidTr="003670E3">
        <w:trPr>
          <w:trHeight w:val="289"/>
        </w:trPr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0E3">
              <w:rPr>
                <w:rFonts w:ascii="Times New Roman" w:hAnsi="Times New Roman"/>
                <w:sz w:val="24"/>
                <w:szCs w:val="24"/>
              </w:rPr>
              <w:t xml:space="preserve"> муниципального округа  Фили- </w:t>
            </w:r>
            <w:proofErr w:type="spellStart"/>
            <w:r w:rsidRPr="003670E3">
              <w:rPr>
                <w:rFonts w:ascii="Times New Roman" w:hAnsi="Times New Roman"/>
                <w:sz w:val="24"/>
                <w:szCs w:val="24"/>
              </w:rPr>
              <w:t>Давыдково</w:t>
            </w:r>
            <w:proofErr w:type="spellEnd"/>
            <w:r w:rsidRPr="003670E3"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</w:p>
        </w:tc>
      </w:tr>
      <w:tr w:rsidR="003670E3" w:rsidRPr="003670E3" w:rsidTr="003670E3">
        <w:trPr>
          <w:trHeight w:val="240"/>
        </w:trPr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70E3" w:rsidRPr="003670E3" w:rsidTr="003670E3">
        <w:trPr>
          <w:trHeight w:val="345"/>
        </w:trPr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0E3">
              <w:rPr>
                <w:rFonts w:ascii="Times New Roman" w:hAnsi="Times New Roman"/>
                <w:sz w:val="24"/>
                <w:szCs w:val="24"/>
              </w:rPr>
              <w:t>от "</w:t>
            </w:r>
            <w:r w:rsidRPr="003670E3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05"  сентября  2017 года  № 12/7-СД</w:t>
            </w:r>
          </w:p>
        </w:tc>
      </w:tr>
      <w:tr w:rsidR="003670E3" w:rsidRPr="003670E3" w:rsidTr="003670E3">
        <w:trPr>
          <w:trHeight w:val="225"/>
        </w:trPr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70E3" w:rsidRPr="003670E3" w:rsidTr="003670E3">
        <w:trPr>
          <w:trHeight w:val="255"/>
        </w:trPr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0E3">
              <w:rPr>
                <w:rFonts w:ascii="Times New Roman" w:hAnsi="Times New Roman"/>
                <w:sz w:val="24"/>
                <w:szCs w:val="24"/>
              </w:rPr>
              <w:t>Приложение 4</w:t>
            </w:r>
          </w:p>
        </w:tc>
      </w:tr>
      <w:tr w:rsidR="003670E3" w:rsidRPr="003670E3" w:rsidTr="003670E3">
        <w:trPr>
          <w:trHeight w:val="345"/>
        </w:trPr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0E3">
              <w:rPr>
                <w:rFonts w:ascii="Times New Roman" w:hAnsi="Times New Roman"/>
                <w:sz w:val="24"/>
                <w:szCs w:val="24"/>
              </w:rPr>
              <w:t xml:space="preserve">к решению Совета депутатов                   </w:t>
            </w:r>
          </w:p>
        </w:tc>
      </w:tr>
      <w:tr w:rsidR="003670E3" w:rsidRPr="003670E3" w:rsidTr="003670E3">
        <w:trPr>
          <w:trHeight w:val="345"/>
        </w:trPr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0E3">
              <w:rPr>
                <w:rFonts w:ascii="Times New Roman" w:hAnsi="Times New Roman"/>
                <w:sz w:val="24"/>
                <w:szCs w:val="24"/>
              </w:rPr>
              <w:t xml:space="preserve"> муниципального округа   Фили- </w:t>
            </w:r>
            <w:proofErr w:type="spellStart"/>
            <w:r w:rsidRPr="003670E3">
              <w:rPr>
                <w:rFonts w:ascii="Times New Roman" w:hAnsi="Times New Roman"/>
                <w:sz w:val="24"/>
                <w:szCs w:val="24"/>
              </w:rPr>
              <w:t>Давыдково</w:t>
            </w:r>
            <w:proofErr w:type="spellEnd"/>
            <w:r w:rsidRPr="003670E3"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</w:p>
        </w:tc>
      </w:tr>
      <w:tr w:rsidR="003670E3" w:rsidRPr="003670E3" w:rsidTr="003670E3">
        <w:trPr>
          <w:trHeight w:val="345"/>
        </w:trPr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0E3">
              <w:rPr>
                <w:rFonts w:ascii="Times New Roman" w:hAnsi="Times New Roman"/>
                <w:sz w:val="24"/>
                <w:szCs w:val="24"/>
              </w:rPr>
              <w:t>от "27" декабря 2016 года № 14/2-СД</w:t>
            </w:r>
          </w:p>
        </w:tc>
      </w:tr>
      <w:tr w:rsidR="003670E3" w:rsidRPr="003670E3" w:rsidTr="003670E3">
        <w:trPr>
          <w:trHeight w:val="240"/>
        </w:trPr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670E3" w:rsidRPr="003670E3" w:rsidTr="003670E3">
        <w:trPr>
          <w:trHeight w:val="330"/>
        </w:trPr>
        <w:tc>
          <w:tcPr>
            <w:tcW w:w="110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70E3">
              <w:rPr>
                <w:rFonts w:ascii="Times New Roman" w:hAnsi="Times New Roman"/>
                <w:b/>
                <w:bCs/>
                <w:sz w:val="24"/>
                <w:szCs w:val="24"/>
              </w:rPr>
              <w:t>Расходы бюджета</w:t>
            </w:r>
          </w:p>
        </w:tc>
      </w:tr>
      <w:tr w:rsidR="003670E3" w:rsidRPr="003670E3" w:rsidTr="003670E3">
        <w:trPr>
          <w:trHeight w:val="975"/>
        </w:trPr>
        <w:tc>
          <w:tcPr>
            <w:tcW w:w="110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70E3" w:rsidRPr="003670E3" w:rsidRDefault="003670E3" w:rsidP="003670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70E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муниципального округа </w:t>
            </w:r>
            <w:proofErr w:type="spellStart"/>
            <w:r w:rsidRPr="003670E3">
              <w:rPr>
                <w:rFonts w:ascii="Times New Roman" w:hAnsi="Times New Roman"/>
                <w:b/>
                <w:bCs/>
                <w:sz w:val="24"/>
                <w:szCs w:val="24"/>
              </w:rPr>
              <w:t>Фили-Давыдково</w:t>
            </w:r>
            <w:proofErr w:type="spellEnd"/>
            <w:r w:rsidRPr="003670E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на 2017 год и  плановый период 2018 и 2019 годов по разделам и подразделам бюджетной классификации</w:t>
            </w:r>
          </w:p>
        </w:tc>
      </w:tr>
      <w:tr w:rsidR="003670E3" w:rsidRPr="003670E3" w:rsidTr="003670E3">
        <w:trPr>
          <w:trHeight w:val="360"/>
        </w:trPr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70E3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</w:tr>
      <w:tr w:rsidR="003670E3" w:rsidRPr="003670E3" w:rsidTr="003670E3">
        <w:trPr>
          <w:trHeight w:val="300"/>
        </w:trPr>
        <w:tc>
          <w:tcPr>
            <w:tcW w:w="223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70E3">
              <w:rPr>
                <w:rFonts w:ascii="Times New Roman" w:hAnsi="Times New Roman"/>
                <w:b/>
                <w:bCs/>
                <w:sz w:val="24"/>
                <w:szCs w:val="24"/>
              </w:rPr>
              <w:t>Коды БК</w:t>
            </w:r>
          </w:p>
        </w:tc>
        <w:tc>
          <w:tcPr>
            <w:tcW w:w="442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0E3" w:rsidRPr="003670E3" w:rsidRDefault="003670E3" w:rsidP="003670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70E3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7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0E3" w:rsidRPr="003670E3" w:rsidRDefault="003670E3" w:rsidP="003670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70E3">
              <w:rPr>
                <w:rFonts w:ascii="Times New Roman" w:hAnsi="Times New Roman"/>
                <w:b/>
                <w:bCs/>
                <w:sz w:val="24"/>
                <w:szCs w:val="24"/>
              </w:rPr>
              <w:t>очередной финансовый год 2017</w:t>
            </w:r>
          </w:p>
        </w:tc>
        <w:tc>
          <w:tcPr>
            <w:tcW w:w="264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670E3">
              <w:rPr>
                <w:rFonts w:ascii="Times New Roman" w:hAnsi="Times New Roman"/>
                <w:b/>
                <w:bCs/>
              </w:rPr>
              <w:t>плановый период</w:t>
            </w:r>
          </w:p>
        </w:tc>
      </w:tr>
      <w:tr w:rsidR="003670E3" w:rsidRPr="003670E3" w:rsidTr="003670E3">
        <w:trPr>
          <w:trHeight w:val="675"/>
        </w:trPr>
        <w:tc>
          <w:tcPr>
            <w:tcW w:w="92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70E3">
              <w:rPr>
                <w:rFonts w:ascii="Times New Roman" w:hAnsi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13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70E3">
              <w:rPr>
                <w:rFonts w:ascii="Times New Roman" w:hAnsi="Times New Roman"/>
                <w:b/>
                <w:bCs/>
                <w:sz w:val="24"/>
                <w:szCs w:val="24"/>
              </w:rPr>
              <w:t>подраздел</w:t>
            </w:r>
          </w:p>
        </w:tc>
        <w:tc>
          <w:tcPr>
            <w:tcW w:w="442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4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3670E3" w:rsidRPr="003670E3" w:rsidTr="003670E3">
        <w:trPr>
          <w:trHeight w:val="315"/>
        </w:trPr>
        <w:tc>
          <w:tcPr>
            <w:tcW w:w="92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42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670E3">
              <w:rPr>
                <w:rFonts w:ascii="Arial CYR" w:hAnsi="Arial CYR" w:cs="Arial CYR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670E3">
              <w:rPr>
                <w:rFonts w:ascii="Arial CYR" w:hAnsi="Arial CYR" w:cs="Arial CYR"/>
                <w:b/>
                <w:bCs/>
                <w:sz w:val="20"/>
                <w:szCs w:val="20"/>
              </w:rPr>
              <w:t>2019</w:t>
            </w:r>
          </w:p>
        </w:tc>
      </w:tr>
      <w:tr w:rsidR="003670E3" w:rsidRPr="003670E3" w:rsidTr="003670E3">
        <w:trPr>
          <w:trHeight w:val="345"/>
        </w:trPr>
        <w:tc>
          <w:tcPr>
            <w:tcW w:w="9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70E3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70E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70E3">
              <w:rPr>
                <w:rFonts w:ascii="Times New Roman" w:hAnsi="Times New Roman"/>
                <w:b/>
                <w:bCs/>
                <w:sz w:val="24"/>
                <w:szCs w:val="24"/>
              </w:rPr>
              <w:t>Общегосударственные расходы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70E3">
              <w:rPr>
                <w:rFonts w:ascii="Times New Roman" w:hAnsi="Times New Roman"/>
                <w:b/>
                <w:bCs/>
                <w:sz w:val="24"/>
                <w:szCs w:val="24"/>
              </w:rPr>
              <w:t>18 913,7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70E3">
              <w:rPr>
                <w:rFonts w:ascii="Times New Roman" w:hAnsi="Times New Roman"/>
                <w:b/>
                <w:bCs/>
                <w:sz w:val="24"/>
                <w:szCs w:val="24"/>
              </w:rPr>
              <w:t>10 978,1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70E3">
              <w:rPr>
                <w:rFonts w:ascii="Times New Roman" w:hAnsi="Times New Roman"/>
                <w:b/>
                <w:bCs/>
                <w:sz w:val="24"/>
                <w:szCs w:val="24"/>
              </w:rPr>
              <w:t>10 978,7</w:t>
            </w:r>
          </w:p>
        </w:tc>
      </w:tr>
      <w:tr w:rsidR="003670E3" w:rsidRPr="003670E3" w:rsidTr="003670E3">
        <w:trPr>
          <w:trHeight w:val="675"/>
        </w:trPr>
        <w:tc>
          <w:tcPr>
            <w:tcW w:w="9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0E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0E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0E3">
              <w:rPr>
                <w:rFonts w:ascii="Times New Roman" w:hAnsi="Times New Roman"/>
                <w:sz w:val="24"/>
                <w:szCs w:val="24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70E3">
              <w:rPr>
                <w:rFonts w:ascii="Times New Roman" w:hAnsi="Times New Roman"/>
                <w:sz w:val="24"/>
                <w:szCs w:val="24"/>
              </w:rPr>
              <w:t>2 668,5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70E3">
              <w:rPr>
                <w:rFonts w:ascii="Times New Roman" w:hAnsi="Times New Roman"/>
                <w:sz w:val="24"/>
                <w:szCs w:val="24"/>
              </w:rPr>
              <w:t>1 801,9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70E3">
              <w:rPr>
                <w:rFonts w:ascii="Times New Roman" w:hAnsi="Times New Roman"/>
                <w:sz w:val="24"/>
                <w:szCs w:val="24"/>
              </w:rPr>
              <w:t>1 801,9</w:t>
            </w:r>
          </w:p>
        </w:tc>
      </w:tr>
      <w:tr w:rsidR="003670E3" w:rsidRPr="003670E3" w:rsidTr="003670E3">
        <w:trPr>
          <w:trHeight w:val="915"/>
        </w:trPr>
        <w:tc>
          <w:tcPr>
            <w:tcW w:w="9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0E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0E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0E3">
              <w:rPr>
                <w:rFonts w:ascii="Times New Roman" w:hAnsi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70E3">
              <w:rPr>
                <w:rFonts w:ascii="Times New Roman" w:hAnsi="Times New Roman"/>
                <w:sz w:val="24"/>
                <w:szCs w:val="24"/>
              </w:rPr>
              <w:t>2 378,4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70E3">
              <w:rPr>
                <w:rFonts w:ascii="Times New Roman" w:hAnsi="Times New Roman"/>
                <w:sz w:val="24"/>
                <w:szCs w:val="24"/>
              </w:rPr>
              <w:t>218,4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70E3">
              <w:rPr>
                <w:rFonts w:ascii="Times New Roman" w:hAnsi="Times New Roman"/>
                <w:sz w:val="24"/>
                <w:szCs w:val="24"/>
              </w:rPr>
              <w:t>218,4</w:t>
            </w:r>
          </w:p>
        </w:tc>
      </w:tr>
      <w:tr w:rsidR="003670E3" w:rsidRPr="003670E3" w:rsidTr="003670E3">
        <w:trPr>
          <w:trHeight w:val="960"/>
        </w:trPr>
        <w:tc>
          <w:tcPr>
            <w:tcW w:w="9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0E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0E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0E3">
              <w:rPr>
                <w:rFonts w:ascii="Times New Roman" w:hAnsi="Times New Roman"/>
                <w:sz w:val="24"/>
                <w:szCs w:val="24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70E3">
              <w:rPr>
                <w:rFonts w:ascii="Times New Roman" w:hAnsi="Times New Roman"/>
                <w:sz w:val="24"/>
                <w:szCs w:val="24"/>
              </w:rPr>
              <w:t>9 752,2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70E3">
              <w:rPr>
                <w:rFonts w:ascii="Times New Roman" w:hAnsi="Times New Roman"/>
                <w:sz w:val="24"/>
                <w:szCs w:val="24"/>
              </w:rPr>
              <w:t>8 796,5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70E3">
              <w:rPr>
                <w:rFonts w:ascii="Times New Roman" w:hAnsi="Times New Roman"/>
                <w:sz w:val="24"/>
                <w:szCs w:val="24"/>
              </w:rPr>
              <w:t>8 797,1</w:t>
            </w:r>
          </w:p>
        </w:tc>
      </w:tr>
      <w:tr w:rsidR="003670E3" w:rsidRPr="003670E3" w:rsidTr="003670E3">
        <w:trPr>
          <w:trHeight w:val="705"/>
        </w:trPr>
        <w:tc>
          <w:tcPr>
            <w:tcW w:w="9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0E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0E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0E3">
              <w:rPr>
                <w:rFonts w:ascii="Times New Roman" w:hAnsi="Times New Roman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70E3">
              <w:rPr>
                <w:rFonts w:ascii="Times New Roman" w:hAnsi="Times New Roman"/>
                <w:sz w:val="24"/>
                <w:szCs w:val="24"/>
              </w:rPr>
              <w:t>3 953,3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70E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70E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670E3" w:rsidRPr="003670E3" w:rsidTr="003670E3">
        <w:trPr>
          <w:trHeight w:val="435"/>
        </w:trPr>
        <w:tc>
          <w:tcPr>
            <w:tcW w:w="9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0E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0E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0E3">
              <w:rPr>
                <w:rFonts w:ascii="Times New Roman" w:hAnsi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70E3">
              <w:rPr>
                <w:rFonts w:ascii="Times New Roman" w:hAnsi="Times New Roman"/>
                <w:sz w:val="24"/>
                <w:szCs w:val="24"/>
              </w:rPr>
              <w:t>32,0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70E3">
              <w:rPr>
                <w:rFonts w:ascii="Times New Roman" w:hAnsi="Times New Roman"/>
                <w:sz w:val="24"/>
                <w:szCs w:val="24"/>
              </w:rPr>
              <w:t>32,0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70E3">
              <w:rPr>
                <w:rFonts w:ascii="Times New Roman" w:hAnsi="Times New Roman"/>
                <w:sz w:val="24"/>
                <w:szCs w:val="24"/>
              </w:rPr>
              <w:t>32,0</w:t>
            </w:r>
          </w:p>
        </w:tc>
      </w:tr>
      <w:tr w:rsidR="003670E3" w:rsidRPr="003670E3" w:rsidTr="003670E3">
        <w:trPr>
          <w:trHeight w:val="405"/>
        </w:trPr>
        <w:tc>
          <w:tcPr>
            <w:tcW w:w="9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0E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0E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0E3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70E3">
              <w:rPr>
                <w:rFonts w:ascii="Times New Roman" w:hAnsi="Times New Roman"/>
                <w:sz w:val="24"/>
                <w:szCs w:val="24"/>
              </w:rPr>
              <w:t>129,3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70E3">
              <w:rPr>
                <w:rFonts w:ascii="Times New Roman" w:hAnsi="Times New Roman"/>
                <w:sz w:val="24"/>
                <w:szCs w:val="24"/>
              </w:rPr>
              <w:t>129,3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70E3">
              <w:rPr>
                <w:rFonts w:ascii="Times New Roman" w:hAnsi="Times New Roman"/>
                <w:sz w:val="24"/>
                <w:szCs w:val="24"/>
              </w:rPr>
              <w:t>129,3</w:t>
            </w:r>
          </w:p>
        </w:tc>
      </w:tr>
      <w:tr w:rsidR="003670E3" w:rsidRPr="003670E3" w:rsidTr="003670E3">
        <w:trPr>
          <w:trHeight w:val="690"/>
        </w:trPr>
        <w:tc>
          <w:tcPr>
            <w:tcW w:w="9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70E3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70E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70E3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70E3">
              <w:rPr>
                <w:rFonts w:ascii="Times New Roman" w:hAnsi="Times New Roman"/>
                <w:b/>
                <w:bCs/>
                <w:sz w:val="24"/>
                <w:szCs w:val="24"/>
              </w:rPr>
              <w:t>40,0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70E3">
              <w:rPr>
                <w:rFonts w:ascii="Times New Roman" w:hAnsi="Times New Roman"/>
                <w:b/>
                <w:bCs/>
                <w:sz w:val="24"/>
                <w:szCs w:val="24"/>
              </w:rPr>
              <w:t>40,0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70E3">
              <w:rPr>
                <w:rFonts w:ascii="Times New Roman" w:hAnsi="Times New Roman"/>
                <w:b/>
                <w:bCs/>
                <w:sz w:val="24"/>
                <w:szCs w:val="24"/>
              </w:rPr>
              <w:t>40,0</w:t>
            </w:r>
          </w:p>
        </w:tc>
      </w:tr>
      <w:tr w:rsidR="003670E3" w:rsidRPr="003670E3" w:rsidTr="003670E3">
        <w:trPr>
          <w:trHeight w:val="975"/>
        </w:trPr>
        <w:tc>
          <w:tcPr>
            <w:tcW w:w="9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0E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0E3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0E3">
              <w:rPr>
                <w:rFonts w:ascii="Times New Roman" w:hAnsi="Times New Roman"/>
                <w:sz w:val="24"/>
                <w:szCs w:val="24"/>
              </w:rPr>
              <w:t>Предупреждение и ликвидация последствий чрезвычайных ситуаций и стихийных бедствий, гражданская оборона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70E3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70E3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70E3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3670E3" w:rsidRPr="003670E3" w:rsidTr="003670E3">
        <w:trPr>
          <w:trHeight w:val="360"/>
        </w:trPr>
        <w:tc>
          <w:tcPr>
            <w:tcW w:w="9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70E3"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70E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70E3">
              <w:rPr>
                <w:rFonts w:ascii="Times New Roman" w:hAnsi="Times New Roman"/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70E3">
              <w:rPr>
                <w:rFonts w:ascii="Times New Roman" w:hAnsi="Times New Roman"/>
                <w:b/>
                <w:bCs/>
                <w:sz w:val="24"/>
                <w:szCs w:val="24"/>
              </w:rPr>
              <w:t>3 088,0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70E3">
              <w:rPr>
                <w:rFonts w:ascii="Times New Roman" w:hAnsi="Times New Roman"/>
                <w:b/>
                <w:bCs/>
                <w:sz w:val="24"/>
                <w:szCs w:val="24"/>
              </w:rPr>
              <w:t>3 085,5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70E3">
              <w:rPr>
                <w:rFonts w:ascii="Times New Roman" w:hAnsi="Times New Roman"/>
                <w:b/>
                <w:bCs/>
                <w:sz w:val="24"/>
                <w:szCs w:val="24"/>
              </w:rPr>
              <w:t>3 085,5</w:t>
            </w:r>
          </w:p>
        </w:tc>
      </w:tr>
      <w:tr w:rsidR="003670E3" w:rsidRPr="003670E3" w:rsidTr="003670E3">
        <w:trPr>
          <w:trHeight w:val="720"/>
        </w:trPr>
        <w:tc>
          <w:tcPr>
            <w:tcW w:w="9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0E3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0E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0E3">
              <w:rPr>
                <w:rFonts w:ascii="Times New Roman" w:hAnsi="Times New Roman"/>
                <w:sz w:val="24"/>
                <w:szCs w:val="24"/>
              </w:rPr>
              <w:t>Другие вопросы в области культуры, кинематографии и средств массовой информации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70E3">
              <w:rPr>
                <w:rFonts w:ascii="Times New Roman" w:hAnsi="Times New Roman"/>
                <w:sz w:val="24"/>
                <w:szCs w:val="24"/>
              </w:rPr>
              <w:t>3 088,0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70E3">
              <w:rPr>
                <w:rFonts w:ascii="Times New Roman" w:hAnsi="Times New Roman"/>
                <w:sz w:val="24"/>
                <w:szCs w:val="24"/>
              </w:rPr>
              <w:t>3 085,5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70E3">
              <w:rPr>
                <w:rFonts w:ascii="Times New Roman" w:hAnsi="Times New Roman"/>
                <w:sz w:val="24"/>
                <w:szCs w:val="24"/>
              </w:rPr>
              <w:t>2 683,5</w:t>
            </w:r>
          </w:p>
        </w:tc>
      </w:tr>
      <w:tr w:rsidR="003670E3" w:rsidRPr="003670E3" w:rsidTr="003670E3">
        <w:trPr>
          <w:trHeight w:val="480"/>
        </w:trPr>
        <w:tc>
          <w:tcPr>
            <w:tcW w:w="9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70E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70E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70E3">
              <w:rPr>
                <w:rFonts w:ascii="Times New Roman" w:hAnsi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70E3">
              <w:rPr>
                <w:rFonts w:ascii="Times New Roman" w:hAnsi="Times New Roman"/>
                <w:b/>
                <w:bCs/>
                <w:sz w:val="24"/>
                <w:szCs w:val="24"/>
              </w:rPr>
              <w:t>1 227,7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70E3">
              <w:rPr>
                <w:rFonts w:ascii="Times New Roman" w:hAnsi="Times New Roman"/>
                <w:b/>
                <w:bCs/>
                <w:sz w:val="24"/>
                <w:szCs w:val="24"/>
              </w:rPr>
              <w:t>1 192,0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70E3">
              <w:rPr>
                <w:rFonts w:ascii="Times New Roman" w:hAnsi="Times New Roman"/>
                <w:b/>
                <w:bCs/>
                <w:sz w:val="24"/>
                <w:szCs w:val="24"/>
              </w:rPr>
              <w:t>1 192,0</w:t>
            </w:r>
          </w:p>
        </w:tc>
      </w:tr>
      <w:tr w:rsidR="003670E3" w:rsidRPr="003670E3" w:rsidTr="003670E3">
        <w:trPr>
          <w:trHeight w:val="480"/>
        </w:trPr>
        <w:tc>
          <w:tcPr>
            <w:tcW w:w="9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0E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0E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0E3">
              <w:rPr>
                <w:rFonts w:ascii="Times New Roman" w:hAnsi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70E3">
              <w:rPr>
                <w:rFonts w:ascii="Times New Roman" w:hAnsi="Times New Roman"/>
                <w:sz w:val="24"/>
                <w:szCs w:val="24"/>
              </w:rPr>
              <w:t>661,2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70E3">
              <w:rPr>
                <w:rFonts w:ascii="Times New Roman" w:hAnsi="Times New Roman"/>
                <w:sz w:val="24"/>
                <w:szCs w:val="24"/>
              </w:rPr>
              <w:t>661,2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70E3">
              <w:rPr>
                <w:rFonts w:ascii="Times New Roman" w:hAnsi="Times New Roman"/>
                <w:sz w:val="24"/>
                <w:szCs w:val="24"/>
              </w:rPr>
              <w:t>661,2</w:t>
            </w:r>
          </w:p>
        </w:tc>
      </w:tr>
      <w:tr w:rsidR="003670E3" w:rsidRPr="003670E3" w:rsidTr="003670E3">
        <w:trPr>
          <w:trHeight w:val="480"/>
        </w:trPr>
        <w:tc>
          <w:tcPr>
            <w:tcW w:w="9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0E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0E3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0E3">
              <w:rPr>
                <w:rFonts w:ascii="Times New Roman" w:hAnsi="Times New Roman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70E3">
              <w:rPr>
                <w:rFonts w:ascii="Times New Roman" w:hAnsi="Times New Roman"/>
                <w:sz w:val="24"/>
                <w:szCs w:val="24"/>
              </w:rPr>
              <w:t>566,5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70E3">
              <w:rPr>
                <w:rFonts w:ascii="Times New Roman" w:hAnsi="Times New Roman"/>
                <w:sz w:val="24"/>
                <w:szCs w:val="24"/>
              </w:rPr>
              <w:t>530,8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70E3">
              <w:rPr>
                <w:rFonts w:ascii="Times New Roman" w:hAnsi="Times New Roman"/>
                <w:sz w:val="24"/>
                <w:szCs w:val="24"/>
              </w:rPr>
              <w:t>530,8</w:t>
            </w:r>
          </w:p>
        </w:tc>
      </w:tr>
      <w:tr w:rsidR="003670E3" w:rsidRPr="003670E3" w:rsidTr="003670E3">
        <w:trPr>
          <w:trHeight w:val="405"/>
        </w:trPr>
        <w:tc>
          <w:tcPr>
            <w:tcW w:w="9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70E3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70E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70E3">
              <w:rPr>
                <w:rFonts w:ascii="Times New Roman" w:hAnsi="Times New Roman"/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70E3">
              <w:rPr>
                <w:rFonts w:ascii="Times New Roman" w:hAnsi="Times New Roman"/>
                <w:b/>
                <w:bCs/>
                <w:sz w:val="24"/>
                <w:szCs w:val="24"/>
              </w:rPr>
              <w:t>948,2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70E3">
              <w:rPr>
                <w:rFonts w:ascii="Times New Roman" w:hAnsi="Times New Roman"/>
                <w:b/>
                <w:bCs/>
                <w:sz w:val="24"/>
                <w:szCs w:val="24"/>
              </w:rPr>
              <w:t>950,7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70E3">
              <w:rPr>
                <w:rFonts w:ascii="Times New Roman" w:hAnsi="Times New Roman"/>
                <w:b/>
                <w:bCs/>
                <w:sz w:val="24"/>
                <w:szCs w:val="24"/>
              </w:rPr>
              <w:t>950,7</w:t>
            </w:r>
          </w:p>
        </w:tc>
      </w:tr>
      <w:tr w:rsidR="003670E3" w:rsidRPr="003670E3" w:rsidTr="003670E3">
        <w:trPr>
          <w:trHeight w:val="675"/>
        </w:trPr>
        <w:tc>
          <w:tcPr>
            <w:tcW w:w="9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0E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0E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0E3">
              <w:rPr>
                <w:rFonts w:ascii="Times New Roman" w:hAnsi="Times New Roman"/>
                <w:sz w:val="24"/>
                <w:szCs w:val="24"/>
              </w:rPr>
              <w:t>Периодические издания учрежденные органами законодательной и исполнительной власти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70E3">
              <w:rPr>
                <w:rFonts w:ascii="Times New Roman" w:hAnsi="Times New Roman"/>
                <w:sz w:val="24"/>
                <w:szCs w:val="24"/>
              </w:rPr>
              <w:t>435,0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70E3">
              <w:rPr>
                <w:rFonts w:ascii="Times New Roman" w:hAnsi="Times New Roman"/>
                <w:sz w:val="24"/>
                <w:szCs w:val="24"/>
              </w:rPr>
              <w:t>435,0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70E3">
              <w:rPr>
                <w:rFonts w:ascii="Times New Roman" w:hAnsi="Times New Roman"/>
                <w:sz w:val="24"/>
                <w:szCs w:val="24"/>
              </w:rPr>
              <w:t>435,0</w:t>
            </w:r>
          </w:p>
        </w:tc>
      </w:tr>
      <w:tr w:rsidR="003670E3" w:rsidRPr="003670E3" w:rsidTr="003670E3">
        <w:trPr>
          <w:trHeight w:val="435"/>
        </w:trPr>
        <w:tc>
          <w:tcPr>
            <w:tcW w:w="92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0E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0E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0E3">
              <w:rPr>
                <w:rFonts w:ascii="Times New Roman" w:hAnsi="Times New Roman"/>
                <w:sz w:val="24"/>
                <w:szCs w:val="24"/>
              </w:rPr>
              <w:t>Другие вопросы в области массовой информации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70E3">
              <w:rPr>
                <w:rFonts w:ascii="Times New Roman" w:hAnsi="Times New Roman"/>
                <w:sz w:val="24"/>
                <w:szCs w:val="24"/>
              </w:rPr>
              <w:t>513,2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70E3">
              <w:rPr>
                <w:rFonts w:ascii="Times New Roman" w:hAnsi="Times New Roman"/>
                <w:sz w:val="24"/>
                <w:szCs w:val="24"/>
              </w:rPr>
              <w:t>515,7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70E3">
              <w:rPr>
                <w:rFonts w:ascii="Times New Roman" w:hAnsi="Times New Roman"/>
                <w:sz w:val="24"/>
                <w:szCs w:val="24"/>
              </w:rPr>
              <w:t>515,7</w:t>
            </w:r>
          </w:p>
        </w:tc>
      </w:tr>
      <w:tr w:rsidR="003670E3" w:rsidRPr="003670E3" w:rsidTr="003670E3">
        <w:trPr>
          <w:trHeight w:val="435"/>
        </w:trPr>
        <w:tc>
          <w:tcPr>
            <w:tcW w:w="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70E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70E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70E3">
              <w:rPr>
                <w:rFonts w:ascii="Times New Roman" w:hAnsi="Times New Roman"/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70E3">
              <w:rPr>
                <w:rFonts w:ascii="Times New Roman" w:hAnsi="Times New Roman"/>
                <w:b/>
                <w:bCs/>
                <w:sz w:val="24"/>
                <w:szCs w:val="24"/>
              </w:rPr>
              <w:t>24 217,6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70E3">
              <w:rPr>
                <w:rFonts w:ascii="Times New Roman" w:hAnsi="Times New Roman"/>
                <w:b/>
                <w:bCs/>
                <w:sz w:val="24"/>
                <w:szCs w:val="24"/>
              </w:rPr>
              <w:t>16 246,3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70E3">
              <w:rPr>
                <w:rFonts w:ascii="Times New Roman" w:hAnsi="Times New Roman"/>
                <w:b/>
                <w:bCs/>
                <w:sz w:val="24"/>
                <w:szCs w:val="24"/>
              </w:rPr>
              <w:t>16 246,9</w:t>
            </w:r>
          </w:p>
        </w:tc>
      </w:tr>
    </w:tbl>
    <w:p w:rsidR="003670E3" w:rsidRDefault="003670E3" w:rsidP="00454F96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3670E3" w:rsidRDefault="003670E3" w:rsidP="00454F96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3670E3" w:rsidRDefault="003670E3" w:rsidP="00454F96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3670E3" w:rsidRDefault="003670E3" w:rsidP="00454F96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3670E3" w:rsidRDefault="003670E3" w:rsidP="00454F96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3670E3" w:rsidRDefault="003670E3" w:rsidP="00454F96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3670E3" w:rsidRDefault="003670E3" w:rsidP="00454F96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3670E3" w:rsidRDefault="003670E3" w:rsidP="00454F96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3670E3" w:rsidRDefault="003670E3" w:rsidP="00454F96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3670E3" w:rsidRDefault="003670E3" w:rsidP="00454F96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3670E3" w:rsidRDefault="003670E3" w:rsidP="00454F96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3670E3" w:rsidRDefault="003670E3" w:rsidP="00454F96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3670E3" w:rsidRDefault="003670E3" w:rsidP="00454F96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3670E3" w:rsidRDefault="003670E3" w:rsidP="00454F96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3670E3" w:rsidRDefault="003670E3" w:rsidP="00454F96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3670E3" w:rsidRDefault="003670E3" w:rsidP="00454F96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3670E3" w:rsidRDefault="003670E3" w:rsidP="00454F96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3670E3" w:rsidRDefault="003670E3" w:rsidP="00454F96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3670E3" w:rsidRDefault="003670E3" w:rsidP="00454F96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3670E3" w:rsidRDefault="003670E3" w:rsidP="00454F96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3670E3" w:rsidRDefault="003670E3" w:rsidP="00454F96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3670E3" w:rsidRDefault="003670E3" w:rsidP="00454F96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3670E3" w:rsidRDefault="003670E3" w:rsidP="00454F96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3670E3" w:rsidRDefault="003670E3" w:rsidP="00454F96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3670E3" w:rsidRDefault="003670E3" w:rsidP="00454F96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3670E3" w:rsidRDefault="003670E3" w:rsidP="00454F96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3670E3" w:rsidRDefault="003670E3" w:rsidP="00454F96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3670E3" w:rsidRDefault="003670E3" w:rsidP="00454F96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52549F" w:rsidRDefault="0052549F" w:rsidP="00454F96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52549F" w:rsidRDefault="0052549F" w:rsidP="00454F96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52549F" w:rsidRDefault="0052549F" w:rsidP="00454F96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3670E3" w:rsidRDefault="003670E3" w:rsidP="00454F96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3670E3" w:rsidRDefault="003670E3" w:rsidP="00454F96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tbl>
      <w:tblPr>
        <w:tblW w:w="11120" w:type="dxa"/>
        <w:tblInd w:w="-1026" w:type="dxa"/>
        <w:tblLayout w:type="fixed"/>
        <w:tblLook w:val="04A0"/>
      </w:tblPr>
      <w:tblGrid>
        <w:gridCol w:w="775"/>
        <w:gridCol w:w="1071"/>
        <w:gridCol w:w="1362"/>
        <w:gridCol w:w="761"/>
        <w:gridCol w:w="3686"/>
        <w:gridCol w:w="1159"/>
        <w:gridCol w:w="1159"/>
        <w:gridCol w:w="1004"/>
        <w:gridCol w:w="143"/>
      </w:tblGrid>
      <w:tr w:rsidR="003670E3" w:rsidRPr="003670E3" w:rsidTr="00946118">
        <w:trPr>
          <w:trHeight w:val="255"/>
        </w:trPr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1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670E3">
              <w:rPr>
                <w:rFonts w:ascii="Arial" w:hAnsi="Arial" w:cs="Arial"/>
                <w:sz w:val="20"/>
                <w:szCs w:val="20"/>
              </w:rPr>
              <w:t xml:space="preserve">                             Приложение 2</w:t>
            </w:r>
          </w:p>
        </w:tc>
      </w:tr>
      <w:tr w:rsidR="003670E3" w:rsidRPr="003670E3" w:rsidTr="00946118">
        <w:trPr>
          <w:trHeight w:val="240"/>
        </w:trPr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670E3">
              <w:rPr>
                <w:rFonts w:ascii="Arial" w:hAnsi="Arial" w:cs="Arial"/>
                <w:sz w:val="20"/>
                <w:szCs w:val="20"/>
              </w:rPr>
              <w:t xml:space="preserve">                             к решению Совета депутатов</w:t>
            </w:r>
          </w:p>
        </w:tc>
      </w:tr>
      <w:tr w:rsidR="003670E3" w:rsidRPr="003670E3" w:rsidTr="00946118">
        <w:trPr>
          <w:trHeight w:val="270"/>
        </w:trPr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670E3">
              <w:rPr>
                <w:rFonts w:ascii="Arial" w:hAnsi="Arial" w:cs="Arial"/>
                <w:sz w:val="20"/>
                <w:szCs w:val="20"/>
              </w:rPr>
              <w:t xml:space="preserve">                             муниципального округа </w:t>
            </w:r>
            <w:proofErr w:type="spellStart"/>
            <w:r w:rsidRPr="003670E3">
              <w:rPr>
                <w:rFonts w:ascii="Arial" w:hAnsi="Arial" w:cs="Arial"/>
                <w:sz w:val="20"/>
                <w:szCs w:val="20"/>
              </w:rPr>
              <w:t>Фили-Давыдково</w:t>
            </w:r>
            <w:proofErr w:type="spellEnd"/>
          </w:p>
        </w:tc>
      </w:tr>
      <w:tr w:rsidR="003670E3" w:rsidRPr="003670E3" w:rsidTr="00946118">
        <w:trPr>
          <w:trHeight w:val="300"/>
        </w:trPr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670E3">
              <w:rPr>
                <w:rFonts w:ascii="Arial" w:hAnsi="Arial" w:cs="Arial"/>
                <w:sz w:val="20"/>
                <w:szCs w:val="20"/>
              </w:rPr>
              <w:t xml:space="preserve">                             от " 05"  сентября  2017 года     № 12/7-СД     </w:t>
            </w:r>
          </w:p>
        </w:tc>
      </w:tr>
      <w:tr w:rsidR="003670E3" w:rsidRPr="003670E3" w:rsidTr="00946118">
        <w:trPr>
          <w:trHeight w:val="300"/>
        </w:trPr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70E3" w:rsidRPr="003670E3" w:rsidTr="00946118">
        <w:trPr>
          <w:trHeight w:val="300"/>
        </w:trPr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670E3">
              <w:rPr>
                <w:rFonts w:ascii="Arial" w:hAnsi="Arial" w:cs="Arial"/>
                <w:sz w:val="20"/>
                <w:szCs w:val="20"/>
              </w:rPr>
              <w:t xml:space="preserve">                             Приложение 5</w:t>
            </w:r>
          </w:p>
        </w:tc>
      </w:tr>
      <w:tr w:rsidR="003670E3" w:rsidRPr="003670E3" w:rsidTr="00946118">
        <w:trPr>
          <w:trHeight w:val="300"/>
        </w:trPr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670E3">
              <w:rPr>
                <w:rFonts w:ascii="Arial" w:hAnsi="Arial" w:cs="Arial"/>
                <w:sz w:val="20"/>
                <w:szCs w:val="20"/>
              </w:rPr>
              <w:t xml:space="preserve">                             к решению Совета депутатов</w:t>
            </w:r>
          </w:p>
        </w:tc>
      </w:tr>
      <w:tr w:rsidR="003670E3" w:rsidRPr="003670E3" w:rsidTr="00946118">
        <w:trPr>
          <w:trHeight w:val="300"/>
        </w:trPr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670E3">
              <w:rPr>
                <w:rFonts w:ascii="Arial" w:hAnsi="Arial" w:cs="Arial"/>
                <w:sz w:val="20"/>
                <w:szCs w:val="20"/>
              </w:rPr>
              <w:t xml:space="preserve">                             муниципального округа </w:t>
            </w:r>
            <w:proofErr w:type="spellStart"/>
            <w:r w:rsidRPr="003670E3">
              <w:rPr>
                <w:rFonts w:ascii="Arial" w:hAnsi="Arial" w:cs="Arial"/>
                <w:sz w:val="20"/>
                <w:szCs w:val="20"/>
              </w:rPr>
              <w:t>Фили-Давыдково</w:t>
            </w:r>
            <w:proofErr w:type="spellEnd"/>
          </w:p>
        </w:tc>
      </w:tr>
      <w:tr w:rsidR="003670E3" w:rsidRPr="003670E3" w:rsidTr="00946118">
        <w:trPr>
          <w:trHeight w:val="300"/>
        </w:trPr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0E3">
              <w:rPr>
                <w:rFonts w:ascii="Arial" w:hAnsi="Arial" w:cs="Arial"/>
                <w:sz w:val="20"/>
                <w:szCs w:val="20"/>
              </w:rPr>
              <w:t>от "27" декабря 2016 года № 14/2-СД</w:t>
            </w:r>
          </w:p>
        </w:tc>
      </w:tr>
      <w:tr w:rsidR="003670E3" w:rsidRPr="003670E3" w:rsidTr="00946118">
        <w:trPr>
          <w:gridAfter w:val="1"/>
          <w:wAfter w:w="143" w:type="dxa"/>
          <w:trHeight w:val="555"/>
        </w:trPr>
        <w:tc>
          <w:tcPr>
            <w:tcW w:w="109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3670E3">
              <w:rPr>
                <w:rFonts w:ascii="Arial" w:hAnsi="Arial" w:cs="Arial"/>
                <w:b/>
                <w:bCs/>
              </w:rPr>
              <w:t xml:space="preserve">Расходы бюджета муниципального округа Фили- </w:t>
            </w:r>
            <w:proofErr w:type="spellStart"/>
            <w:r w:rsidRPr="003670E3">
              <w:rPr>
                <w:rFonts w:ascii="Arial" w:hAnsi="Arial" w:cs="Arial"/>
                <w:b/>
                <w:bCs/>
              </w:rPr>
              <w:t>Давыдково</w:t>
            </w:r>
            <w:proofErr w:type="spellEnd"/>
            <w:r w:rsidRPr="003670E3">
              <w:rPr>
                <w:rFonts w:ascii="Arial" w:hAnsi="Arial" w:cs="Arial"/>
                <w:b/>
                <w:bCs/>
              </w:rPr>
              <w:t xml:space="preserve"> на 2017 год и плановый период 2018 и 2019 годов</w:t>
            </w:r>
          </w:p>
        </w:tc>
      </w:tr>
      <w:tr w:rsidR="003670E3" w:rsidRPr="003670E3" w:rsidTr="00946118">
        <w:trPr>
          <w:gridAfter w:val="1"/>
          <w:wAfter w:w="143" w:type="dxa"/>
          <w:trHeight w:val="600"/>
        </w:trPr>
        <w:tc>
          <w:tcPr>
            <w:tcW w:w="109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3670E3">
              <w:rPr>
                <w:rFonts w:ascii="Arial" w:hAnsi="Arial" w:cs="Arial"/>
                <w:b/>
                <w:bCs/>
              </w:rPr>
              <w:t xml:space="preserve"> по разделам и подразделам бюджетной классификации с детализацией  отдельных расходов</w:t>
            </w:r>
          </w:p>
        </w:tc>
      </w:tr>
      <w:tr w:rsidR="003670E3" w:rsidRPr="003670E3" w:rsidTr="00946118">
        <w:trPr>
          <w:trHeight w:val="255"/>
        </w:trPr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70E3">
              <w:rPr>
                <w:rFonts w:ascii="Arial" w:hAnsi="Arial" w:cs="Arial"/>
                <w:b/>
                <w:bCs/>
                <w:sz w:val="16"/>
                <w:szCs w:val="16"/>
              </w:rPr>
              <w:t>тыс.руб.</w:t>
            </w:r>
          </w:p>
        </w:tc>
      </w:tr>
      <w:tr w:rsidR="003670E3" w:rsidRPr="003670E3" w:rsidTr="00946118">
        <w:trPr>
          <w:trHeight w:val="360"/>
        </w:trPr>
        <w:tc>
          <w:tcPr>
            <w:tcW w:w="77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70E3" w:rsidRPr="003670E3" w:rsidRDefault="003670E3" w:rsidP="003670E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70E3">
              <w:rPr>
                <w:rFonts w:ascii="Arial" w:hAnsi="Arial" w:cs="Arial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107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70E3" w:rsidRPr="003670E3" w:rsidRDefault="003670E3" w:rsidP="003670E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70E3">
              <w:rPr>
                <w:rFonts w:ascii="Arial" w:hAnsi="Arial" w:cs="Arial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36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70E3" w:rsidRPr="003670E3" w:rsidRDefault="003670E3" w:rsidP="003670E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70E3">
              <w:rPr>
                <w:rFonts w:ascii="Arial" w:hAnsi="Arial" w:cs="Arial"/>
                <w:b/>
                <w:bCs/>
                <w:sz w:val="16"/>
                <w:szCs w:val="16"/>
              </w:rPr>
              <w:t>целевая статья</w:t>
            </w:r>
          </w:p>
        </w:tc>
        <w:tc>
          <w:tcPr>
            <w:tcW w:w="76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70E3" w:rsidRPr="003670E3" w:rsidRDefault="003670E3" w:rsidP="003670E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70E3">
              <w:rPr>
                <w:rFonts w:ascii="Arial" w:hAnsi="Arial" w:cs="Arial"/>
                <w:b/>
                <w:bCs/>
                <w:sz w:val="16"/>
                <w:szCs w:val="16"/>
              </w:rPr>
              <w:t>вид расходов</w:t>
            </w:r>
          </w:p>
        </w:tc>
        <w:tc>
          <w:tcPr>
            <w:tcW w:w="368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70E3" w:rsidRPr="003670E3" w:rsidRDefault="003670E3" w:rsidP="003670E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70E3"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1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0E3" w:rsidRPr="003670E3" w:rsidRDefault="003670E3" w:rsidP="003670E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70E3">
              <w:rPr>
                <w:rFonts w:ascii="Arial" w:hAnsi="Arial" w:cs="Arial"/>
                <w:b/>
                <w:bCs/>
                <w:sz w:val="16"/>
                <w:szCs w:val="16"/>
              </w:rPr>
              <w:t>2017 год</w:t>
            </w:r>
          </w:p>
        </w:tc>
        <w:tc>
          <w:tcPr>
            <w:tcW w:w="230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3670E3" w:rsidRPr="003670E3" w:rsidRDefault="003670E3" w:rsidP="003670E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70E3">
              <w:rPr>
                <w:rFonts w:ascii="Arial" w:hAnsi="Arial" w:cs="Arial"/>
                <w:b/>
                <w:bCs/>
                <w:sz w:val="18"/>
                <w:szCs w:val="18"/>
              </w:rPr>
              <w:t>плановый период</w:t>
            </w:r>
          </w:p>
        </w:tc>
      </w:tr>
      <w:tr w:rsidR="003670E3" w:rsidRPr="003670E3" w:rsidTr="00946118">
        <w:trPr>
          <w:trHeight w:val="330"/>
        </w:trPr>
        <w:tc>
          <w:tcPr>
            <w:tcW w:w="77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7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6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6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8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70E3">
              <w:rPr>
                <w:rFonts w:ascii="Arial" w:hAnsi="Arial" w:cs="Arial"/>
                <w:b/>
                <w:bCs/>
                <w:sz w:val="18"/>
                <w:szCs w:val="18"/>
              </w:rPr>
              <w:t>2018 год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70E3">
              <w:rPr>
                <w:rFonts w:ascii="Arial" w:hAnsi="Arial" w:cs="Arial"/>
                <w:b/>
                <w:bCs/>
                <w:sz w:val="18"/>
                <w:szCs w:val="18"/>
              </w:rPr>
              <w:t>2019 год</w:t>
            </w:r>
          </w:p>
        </w:tc>
      </w:tr>
      <w:tr w:rsidR="003670E3" w:rsidRPr="003670E3" w:rsidTr="00946118">
        <w:trPr>
          <w:trHeight w:val="345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3670E3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3670E3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3670E3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3670E3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670E3">
              <w:rPr>
                <w:rFonts w:ascii="Arial" w:hAnsi="Arial" w:cs="Arial"/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670E3">
              <w:rPr>
                <w:rFonts w:ascii="Arial" w:hAnsi="Arial" w:cs="Arial"/>
                <w:b/>
                <w:bCs/>
                <w:sz w:val="24"/>
                <w:szCs w:val="24"/>
              </w:rPr>
              <w:t>24 217,6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670E3">
              <w:rPr>
                <w:rFonts w:ascii="Arial" w:hAnsi="Arial" w:cs="Arial"/>
                <w:b/>
                <w:bCs/>
                <w:sz w:val="24"/>
                <w:szCs w:val="24"/>
              </w:rPr>
              <w:t>16 246,3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670E3">
              <w:rPr>
                <w:rFonts w:ascii="Arial" w:hAnsi="Arial" w:cs="Arial"/>
                <w:b/>
                <w:bCs/>
                <w:sz w:val="24"/>
                <w:szCs w:val="24"/>
              </w:rPr>
              <w:t>16 246,9</w:t>
            </w:r>
          </w:p>
        </w:tc>
      </w:tr>
      <w:tr w:rsidR="003670E3" w:rsidRPr="003670E3" w:rsidTr="00946118">
        <w:trPr>
          <w:trHeight w:val="360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3670E3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3670E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3670E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3670E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3670E3">
              <w:rPr>
                <w:rFonts w:ascii="Arial" w:hAnsi="Arial" w:cs="Arial"/>
                <w:b/>
                <w:bCs/>
              </w:rPr>
              <w:t>Общегосударственные расходы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3670E3">
              <w:rPr>
                <w:rFonts w:ascii="Arial" w:hAnsi="Arial" w:cs="Arial"/>
                <w:b/>
                <w:bCs/>
              </w:rPr>
              <w:t>18 913,7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3670E3">
              <w:rPr>
                <w:rFonts w:ascii="Arial" w:hAnsi="Arial" w:cs="Arial"/>
                <w:b/>
                <w:bCs/>
              </w:rPr>
              <w:t>10 978,1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3670E3">
              <w:rPr>
                <w:rFonts w:ascii="Arial" w:hAnsi="Arial" w:cs="Arial"/>
                <w:b/>
                <w:bCs/>
              </w:rPr>
              <w:t>10 978,7</w:t>
            </w:r>
          </w:p>
        </w:tc>
      </w:tr>
      <w:tr w:rsidR="003670E3" w:rsidRPr="003670E3" w:rsidTr="00946118">
        <w:trPr>
          <w:trHeight w:val="735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70E3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70E3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70E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70E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70E3">
              <w:rPr>
                <w:rFonts w:ascii="Arial" w:hAnsi="Arial" w:cs="Arial"/>
                <w:b/>
                <w:b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70E3">
              <w:rPr>
                <w:rFonts w:ascii="Arial" w:hAnsi="Arial" w:cs="Arial"/>
                <w:b/>
                <w:bCs/>
                <w:sz w:val="20"/>
                <w:szCs w:val="20"/>
              </w:rPr>
              <w:t>2 668,5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70E3">
              <w:rPr>
                <w:rFonts w:ascii="Arial" w:hAnsi="Arial" w:cs="Arial"/>
                <w:b/>
                <w:bCs/>
                <w:sz w:val="20"/>
                <w:szCs w:val="20"/>
              </w:rPr>
              <w:t>1 801,9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70E3">
              <w:rPr>
                <w:rFonts w:ascii="Arial" w:hAnsi="Arial" w:cs="Arial"/>
                <w:b/>
                <w:bCs/>
                <w:sz w:val="20"/>
                <w:szCs w:val="20"/>
              </w:rPr>
              <w:t>1 801,9</w:t>
            </w:r>
          </w:p>
        </w:tc>
      </w:tr>
      <w:tr w:rsidR="003670E3" w:rsidRPr="003670E3" w:rsidTr="00946118">
        <w:trPr>
          <w:trHeight w:val="510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70E3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70E3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70E3">
              <w:rPr>
                <w:rFonts w:ascii="Arial" w:hAnsi="Arial" w:cs="Arial"/>
                <w:b/>
                <w:bCs/>
                <w:sz w:val="20"/>
                <w:szCs w:val="20"/>
              </w:rPr>
              <w:t>31А0000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70E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70E3">
              <w:rPr>
                <w:rFonts w:ascii="Arial" w:hAnsi="Arial" w:cs="Arial"/>
                <w:b/>
                <w:bCs/>
                <w:sz w:val="18"/>
                <w:szCs w:val="18"/>
              </w:rPr>
              <w:t>Руководство и управление в сфере установленных функций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70E3">
              <w:rPr>
                <w:rFonts w:ascii="Arial" w:hAnsi="Arial" w:cs="Arial"/>
                <w:b/>
                <w:bCs/>
                <w:sz w:val="20"/>
                <w:szCs w:val="20"/>
              </w:rPr>
              <w:t>2 528,7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70E3">
              <w:rPr>
                <w:rFonts w:ascii="Arial" w:hAnsi="Arial" w:cs="Arial"/>
                <w:b/>
                <w:bCs/>
                <w:sz w:val="20"/>
                <w:szCs w:val="20"/>
              </w:rPr>
              <w:t>1 708,7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70E3">
              <w:rPr>
                <w:rFonts w:ascii="Arial" w:hAnsi="Arial" w:cs="Arial"/>
                <w:b/>
                <w:bCs/>
                <w:sz w:val="20"/>
                <w:szCs w:val="20"/>
              </w:rPr>
              <w:t>1 708,7</w:t>
            </w:r>
          </w:p>
        </w:tc>
      </w:tr>
      <w:tr w:rsidR="003670E3" w:rsidRPr="003670E3" w:rsidTr="00946118">
        <w:trPr>
          <w:trHeight w:val="535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70E3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70E3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70E3">
              <w:rPr>
                <w:rFonts w:ascii="Arial" w:hAnsi="Arial" w:cs="Arial"/>
                <w:b/>
                <w:bCs/>
                <w:sz w:val="20"/>
                <w:szCs w:val="20"/>
              </w:rPr>
              <w:t>31А0100100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670E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70E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Расходы на содержание высшего должностного лица органа местного самоуправления   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70E3">
              <w:rPr>
                <w:rFonts w:ascii="Arial" w:hAnsi="Arial" w:cs="Arial"/>
                <w:b/>
                <w:bCs/>
                <w:sz w:val="20"/>
                <w:szCs w:val="20"/>
              </w:rPr>
              <w:t>2 528,7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70E3">
              <w:rPr>
                <w:rFonts w:ascii="Arial" w:hAnsi="Arial" w:cs="Arial"/>
                <w:b/>
                <w:bCs/>
                <w:sz w:val="20"/>
                <w:szCs w:val="20"/>
              </w:rPr>
              <w:t>1 708,7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70E3">
              <w:rPr>
                <w:rFonts w:ascii="Arial" w:hAnsi="Arial" w:cs="Arial"/>
                <w:b/>
                <w:bCs/>
                <w:sz w:val="20"/>
                <w:szCs w:val="20"/>
              </w:rPr>
              <w:t>1 708,7</w:t>
            </w:r>
          </w:p>
        </w:tc>
      </w:tr>
      <w:tr w:rsidR="003670E3" w:rsidRPr="003670E3" w:rsidTr="00946118">
        <w:trPr>
          <w:trHeight w:val="617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670E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670E3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670E3">
              <w:rPr>
                <w:rFonts w:ascii="Arial" w:hAnsi="Arial" w:cs="Arial"/>
                <w:sz w:val="20"/>
                <w:szCs w:val="20"/>
              </w:rPr>
              <w:t>31А0100100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670E3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670E3">
              <w:rPr>
                <w:rFonts w:ascii="Arial" w:hAnsi="Arial" w:cs="Arial"/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70E3">
              <w:rPr>
                <w:rFonts w:ascii="Arial" w:hAnsi="Arial" w:cs="Arial"/>
                <w:sz w:val="20"/>
                <w:szCs w:val="20"/>
              </w:rPr>
              <w:t>1 940,7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70E3">
              <w:rPr>
                <w:rFonts w:ascii="Arial" w:hAnsi="Arial" w:cs="Arial"/>
                <w:sz w:val="20"/>
                <w:szCs w:val="20"/>
              </w:rPr>
              <w:t>1 311,0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70E3">
              <w:rPr>
                <w:rFonts w:ascii="Arial" w:hAnsi="Arial" w:cs="Arial"/>
                <w:sz w:val="20"/>
                <w:szCs w:val="20"/>
              </w:rPr>
              <w:t>1 311,0</w:t>
            </w:r>
          </w:p>
        </w:tc>
      </w:tr>
      <w:tr w:rsidR="003670E3" w:rsidRPr="003670E3" w:rsidTr="00946118">
        <w:trPr>
          <w:trHeight w:val="810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670E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670E3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670E3">
              <w:rPr>
                <w:rFonts w:ascii="Arial" w:hAnsi="Arial" w:cs="Arial"/>
                <w:sz w:val="20"/>
                <w:szCs w:val="20"/>
              </w:rPr>
              <w:t>31А0100100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670E3">
              <w:rPr>
                <w:rFonts w:ascii="Arial" w:hAnsi="Arial" w:cs="Arial"/>
                <w:sz w:val="20"/>
                <w:szCs w:val="20"/>
              </w:rPr>
              <w:t>122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670E3">
              <w:rPr>
                <w:rFonts w:ascii="Arial" w:hAnsi="Arial" w:cs="Arial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70E3">
              <w:rPr>
                <w:rFonts w:ascii="Arial" w:hAnsi="Arial" w:cs="Arial"/>
                <w:sz w:val="20"/>
                <w:szCs w:val="20"/>
              </w:rPr>
              <w:t>70,4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70E3">
              <w:rPr>
                <w:rFonts w:ascii="Arial" w:hAnsi="Arial" w:cs="Arial"/>
                <w:sz w:val="20"/>
                <w:szCs w:val="20"/>
              </w:rPr>
              <w:t>70,4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70E3">
              <w:rPr>
                <w:rFonts w:ascii="Arial" w:hAnsi="Arial" w:cs="Arial"/>
                <w:sz w:val="20"/>
                <w:szCs w:val="20"/>
              </w:rPr>
              <w:t>70,4</w:t>
            </w:r>
          </w:p>
        </w:tc>
      </w:tr>
      <w:tr w:rsidR="003670E3" w:rsidRPr="003670E3" w:rsidTr="00946118">
        <w:trPr>
          <w:trHeight w:val="1170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670E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670E3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670E3">
              <w:rPr>
                <w:rFonts w:ascii="Arial" w:hAnsi="Arial" w:cs="Arial"/>
                <w:sz w:val="20"/>
                <w:szCs w:val="20"/>
              </w:rPr>
              <w:t>31А0100100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670E3"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670E3">
              <w:rPr>
                <w:rFonts w:ascii="Arial" w:hAnsi="Arial" w:cs="Arial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государственных, муниципальных органов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70E3">
              <w:rPr>
                <w:rFonts w:ascii="Arial" w:hAnsi="Arial" w:cs="Arial"/>
                <w:sz w:val="20"/>
                <w:szCs w:val="20"/>
              </w:rPr>
              <w:t>499,6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70E3">
              <w:rPr>
                <w:rFonts w:ascii="Arial" w:hAnsi="Arial" w:cs="Arial"/>
                <w:sz w:val="20"/>
                <w:szCs w:val="20"/>
              </w:rPr>
              <w:t>309,3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70E3">
              <w:rPr>
                <w:rFonts w:ascii="Arial" w:hAnsi="Arial" w:cs="Arial"/>
                <w:sz w:val="20"/>
                <w:szCs w:val="20"/>
              </w:rPr>
              <w:t>309,3</w:t>
            </w:r>
          </w:p>
        </w:tc>
      </w:tr>
      <w:tr w:rsidR="003670E3" w:rsidRPr="003670E3" w:rsidTr="00946118">
        <w:trPr>
          <w:trHeight w:val="810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670E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670E3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670E3">
              <w:rPr>
                <w:rFonts w:ascii="Arial" w:hAnsi="Arial" w:cs="Arial"/>
                <w:sz w:val="20"/>
                <w:szCs w:val="20"/>
              </w:rPr>
              <w:t>31А0100100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670E3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670E3">
              <w:rPr>
                <w:rFonts w:ascii="Arial" w:hAnsi="Arial" w:cs="Arial"/>
                <w:sz w:val="20"/>
                <w:szCs w:val="20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70E3">
              <w:rPr>
                <w:rFonts w:ascii="Arial" w:hAnsi="Arial" w:cs="Arial"/>
                <w:sz w:val="20"/>
                <w:szCs w:val="20"/>
              </w:rPr>
              <w:t>18,0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70E3">
              <w:rPr>
                <w:rFonts w:ascii="Arial" w:hAnsi="Arial" w:cs="Arial"/>
                <w:sz w:val="20"/>
                <w:szCs w:val="20"/>
              </w:rPr>
              <w:t>18,0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70E3">
              <w:rPr>
                <w:rFonts w:ascii="Arial" w:hAnsi="Arial" w:cs="Arial"/>
                <w:sz w:val="20"/>
                <w:szCs w:val="20"/>
              </w:rPr>
              <w:t>18,0</w:t>
            </w:r>
          </w:p>
        </w:tc>
      </w:tr>
      <w:tr w:rsidR="003670E3" w:rsidRPr="003670E3" w:rsidTr="00946118">
        <w:trPr>
          <w:trHeight w:val="585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70E3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70E3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70E3">
              <w:rPr>
                <w:rFonts w:ascii="Arial" w:hAnsi="Arial" w:cs="Arial"/>
                <w:b/>
                <w:bCs/>
                <w:sz w:val="20"/>
                <w:szCs w:val="20"/>
              </w:rPr>
              <w:t>35Г0101100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70E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70E3">
              <w:rPr>
                <w:rFonts w:ascii="Arial" w:hAnsi="Arial" w:cs="Arial"/>
                <w:b/>
                <w:bCs/>
                <w:sz w:val="20"/>
                <w:szCs w:val="20"/>
              </w:rPr>
              <w:t>Прочие расходы в сфере здравоохранения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70E3">
              <w:rPr>
                <w:rFonts w:ascii="Arial" w:hAnsi="Arial" w:cs="Arial"/>
                <w:b/>
                <w:bCs/>
                <w:sz w:val="20"/>
                <w:szCs w:val="20"/>
              </w:rPr>
              <w:t>139,8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70E3">
              <w:rPr>
                <w:rFonts w:ascii="Arial" w:hAnsi="Arial" w:cs="Arial"/>
                <w:b/>
                <w:bCs/>
                <w:sz w:val="20"/>
                <w:szCs w:val="20"/>
              </w:rPr>
              <w:t>93,2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70E3">
              <w:rPr>
                <w:rFonts w:ascii="Arial" w:hAnsi="Arial" w:cs="Arial"/>
                <w:b/>
                <w:bCs/>
                <w:sz w:val="20"/>
                <w:szCs w:val="20"/>
              </w:rPr>
              <w:t>93,2</w:t>
            </w:r>
          </w:p>
        </w:tc>
      </w:tr>
      <w:tr w:rsidR="003670E3" w:rsidRPr="003670E3" w:rsidTr="00946118">
        <w:trPr>
          <w:trHeight w:val="780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670E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670E3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670E3">
              <w:rPr>
                <w:rFonts w:ascii="Arial" w:hAnsi="Arial" w:cs="Arial"/>
                <w:sz w:val="20"/>
                <w:szCs w:val="20"/>
              </w:rPr>
              <w:t>35Г0101100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670E3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670E3">
              <w:rPr>
                <w:rFonts w:ascii="Arial" w:hAnsi="Arial" w:cs="Arial"/>
                <w:sz w:val="20"/>
                <w:szCs w:val="20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70E3">
              <w:rPr>
                <w:rFonts w:ascii="Arial" w:hAnsi="Arial" w:cs="Arial"/>
                <w:sz w:val="20"/>
                <w:szCs w:val="20"/>
              </w:rPr>
              <w:t>139,8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70E3">
              <w:rPr>
                <w:rFonts w:ascii="Arial" w:hAnsi="Arial" w:cs="Arial"/>
                <w:sz w:val="20"/>
                <w:szCs w:val="20"/>
              </w:rPr>
              <w:t>93,2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70E3">
              <w:rPr>
                <w:rFonts w:ascii="Arial" w:hAnsi="Arial" w:cs="Arial"/>
                <w:sz w:val="20"/>
                <w:szCs w:val="20"/>
              </w:rPr>
              <w:t>93,2</w:t>
            </w:r>
          </w:p>
        </w:tc>
      </w:tr>
      <w:tr w:rsidR="003670E3" w:rsidRPr="003670E3" w:rsidTr="00946118">
        <w:trPr>
          <w:trHeight w:val="1335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70E3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01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70E3"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70E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70E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70E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70E3">
              <w:rPr>
                <w:rFonts w:ascii="Arial" w:hAnsi="Arial" w:cs="Arial"/>
                <w:b/>
                <w:bCs/>
                <w:sz w:val="20"/>
                <w:szCs w:val="20"/>
              </w:rPr>
              <w:t>2 378,4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70E3">
              <w:rPr>
                <w:rFonts w:ascii="Arial" w:hAnsi="Arial" w:cs="Arial"/>
                <w:b/>
                <w:bCs/>
                <w:sz w:val="20"/>
                <w:szCs w:val="20"/>
              </w:rPr>
              <w:t>218,4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70E3">
              <w:rPr>
                <w:rFonts w:ascii="Arial" w:hAnsi="Arial" w:cs="Arial"/>
                <w:b/>
                <w:bCs/>
                <w:sz w:val="20"/>
                <w:szCs w:val="20"/>
              </w:rPr>
              <w:t>218,4</w:t>
            </w:r>
          </w:p>
        </w:tc>
      </w:tr>
      <w:tr w:rsidR="003670E3" w:rsidRPr="003670E3" w:rsidTr="00946118">
        <w:trPr>
          <w:trHeight w:val="555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70E3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70E3"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70E3">
              <w:rPr>
                <w:rFonts w:ascii="Arial" w:hAnsi="Arial" w:cs="Arial"/>
                <w:b/>
                <w:bCs/>
                <w:sz w:val="20"/>
                <w:szCs w:val="20"/>
              </w:rPr>
              <w:t>31А0000000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70E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70E3">
              <w:rPr>
                <w:rFonts w:ascii="Arial" w:hAnsi="Arial" w:cs="Arial"/>
                <w:b/>
                <w:bCs/>
                <w:sz w:val="18"/>
                <w:szCs w:val="18"/>
              </w:rPr>
              <w:t>Руководство и управление в сфере установленных функций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70E3">
              <w:rPr>
                <w:rFonts w:ascii="Arial" w:hAnsi="Arial" w:cs="Arial"/>
                <w:b/>
                <w:bCs/>
                <w:sz w:val="20"/>
                <w:szCs w:val="20"/>
              </w:rPr>
              <w:t>218,4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70E3">
              <w:rPr>
                <w:rFonts w:ascii="Arial" w:hAnsi="Arial" w:cs="Arial"/>
                <w:b/>
                <w:bCs/>
                <w:sz w:val="20"/>
                <w:szCs w:val="20"/>
              </w:rPr>
              <w:t>218,4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70E3">
              <w:rPr>
                <w:rFonts w:ascii="Arial" w:hAnsi="Arial" w:cs="Arial"/>
                <w:b/>
                <w:bCs/>
                <w:sz w:val="20"/>
                <w:szCs w:val="20"/>
              </w:rPr>
              <w:t>218,4</w:t>
            </w:r>
          </w:p>
        </w:tc>
      </w:tr>
      <w:tr w:rsidR="003670E3" w:rsidRPr="003670E3" w:rsidTr="00946118">
        <w:trPr>
          <w:trHeight w:val="585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70E3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70E3"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70E3">
              <w:rPr>
                <w:rFonts w:ascii="Arial" w:hAnsi="Arial" w:cs="Arial"/>
                <w:b/>
                <w:bCs/>
                <w:sz w:val="20"/>
                <w:szCs w:val="20"/>
              </w:rPr>
              <w:t>31А0100200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670E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70E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Члены законодательной (представительной) власти местного самоуправления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70E3">
              <w:rPr>
                <w:rFonts w:ascii="Arial" w:hAnsi="Arial" w:cs="Arial"/>
                <w:sz w:val="20"/>
                <w:szCs w:val="20"/>
              </w:rPr>
              <w:t>218,4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70E3">
              <w:rPr>
                <w:rFonts w:ascii="Arial" w:hAnsi="Arial" w:cs="Arial"/>
                <w:sz w:val="20"/>
                <w:szCs w:val="20"/>
              </w:rPr>
              <w:t>218,4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70E3">
              <w:rPr>
                <w:rFonts w:ascii="Arial" w:hAnsi="Arial" w:cs="Arial"/>
                <w:sz w:val="20"/>
                <w:szCs w:val="20"/>
              </w:rPr>
              <w:t>218,4</w:t>
            </w:r>
          </w:p>
        </w:tc>
      </w:tr>
      <w:tr w:rsidR="003670E3" w:rsidRPr="003670E3" w:rsidTr="00946118">
        <w:trPr>
          <w:trHeight w:val="1020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670E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670E3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670E3">
              <w:rPr>
                <w:rFonts w:ascii="Arial" w:hAnsi="Arial" w:cs="Arial"/>
                <w:sz w:val="20"/>
                <w:szCs w:val="20"/>
              </w:rPr>
              <w:t>31А0100200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670E3">
              <w:rPr>
                <w:rFonts w:ascii="Arial" w:hAnsi="Arial" w:cs="Arial"/>
                <w:sz w:val="20"/>
                <w:szCs w:val="20"/>
              </w:rPr>
              <w:t>123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670E3">
              <w:rPr>
                <w:rFonts w:ascii="Arial" w:hAnsi="Arial" w:cs="Arial"/>
                <w:sz w:val="20"/>
                <w:szCs w:val="20"/>
              </w:rPr>
              <w:t xml:space="preserve">Иные выплаты, за исключением фонда оплаты труда государственных (муниципальных) органов, лицам, привлекаемым для </w:t>
            </w:r>
            <w:proofErr w:type="spellStart"/>
            <w:r w:rsidRPr="003670E3">
              <w:rPr>
                <w:rFonts w:ascii="Arial" w:hAnsi="Arial" w:cs="Arial"/>
                <w:sz w:val="20"/>
                <w:szCs w:val="20"/>
              </w:rPr>
              <w:t>вполнения</w:t>
            </w:r>
            <w:proofErr w:type="spellEnd"/>
            <w:r w:rsidRPr="003670E3">
              <w:rPr>
                <w:rFonts w:ascii="Arial" w:hAnsi="Arial" w:cs="Arial"/>
                <w:sz w:val="20"/>
                <w:szCs w:val="20"/>
              </w:rPr>
              <w:t xml:space="preserve"> отдельных полномочий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70E3">
              <w:rPr>
                <w:rFonts w:ascii="Arial" w:hAnsi="Arial" w:cs="Arial"/>
                <w:sz w:val="20"/>
                <w:szCs w:val="20"/>
              </w:rPr>
              <w:t>218,4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70E3">
              <w:rPr>
                <w:rFonts w:ascii="Arial" w:hAnsi="Arial" w:cs="Arial"/>
                <w:sz w:val="20"/>
                <w:szCs w:val="20"/>
              </w:rPr>
              <w:t>218,4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70E3">
              <w:rPr>
                <w:rFonts w:ascii="Arial" w:hAnsi="Arial" w:cs="Arial"/>
                <w:sz w:val="20"/>
                <w:szCs w:val="20"/>
              </w:rPr>
              <w:t>218,4</w:t>
            </w:r>
          </w:p>
        </w:tc>
      </w:tr>
      <w:tr w:rsidR="003670E3" w:rsidRPr="003670E3" w:rsidTr="00946118">
        <w:trPr>
          <w:trHeight w:val="1650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70E3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70E3"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70E3">
              <w:rPr>
                <w:rFonts w:ascii="Arial" w:hAnsi="Arial" w:cs="Arial"/>
                <w:b/>
                <w:bCs/>
                <w:sz w:val="20"/>
                <w:szCs w:val="20"/>
              </w:rPr>
              <w:t>33А0400100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670E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70E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Межбюджетные трансферты бюджетам муниципальных округов в целях </w:t>
            </w:r>
            <w:proofErr w:type="spellStart"/>
            <w:r w:rsidRPr="003670E3">
              <w:rPr>
                <w:rFonts w:ascii="Arial" w:hAnsi="Arial" w:cs="Arial"/>
                <w:b/>
                <w:bCs/>
                <w:sz w:val="20"/>
                <w:szCs w:val="20"/>
              </w:rPr>
              <w:t>повышенияэффективности</w:t>
            </w:r>
            <w:proofErr w:type="spellEnd"/>
            <w:r w:rsidRPr="003670E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70E3">
              <w:rPr>
                <w:rFonts w:ascii="Arial" w:hAnsi="Arial" w:cs="Arial"/>
                <w:b/>
                <w:bCs/>
                <w:sz w:val="20"/>
                <w:szCs w:val="20"/>
              </w:rPr>
              <w:t>2 160,0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70E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70E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670E3" w:rsidRPr="003670E3" w:rsidTr="00946118">
        <w:trPr>
          <w:trHeight w:val="412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670E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670E3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670E3">
              <w:rPr>
                <w:rFonts w:ascii="Arial" w:hAnsi="Arial" w:cs="Arial"/>
                <w:sz w:val="20"/>
                <w:szCs w:val="20"/>
              </w:rPr>
              <w:t>33А0400100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670E3">
              <w:rPr>
                <w:rFonts w:ascii="Arial" w:hAnsi="Arial" w:cs="Arial"/>
                <w:sz w:val="20"/>
                <w:szCs w:val="20"/>
              </w:rPr>
              <w:t>880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670E3">
              <w:rPr>
                <w:rFonts w:ascii="Arial" w:hAnsi="Arial" w:cs="Arial"/>
                <w:sz w:val="20"/>
                <w:szCs w:val="20"/>
              </w:rPr>
              <w:t>Специальные расходы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70E3">
              <w:rPr>
                <w:rFonts w:ascii="Arial" w:hAnsi="Arial" w:cs="Arial"/>
                <w:sz w:val="20"/>
                <w:szCs w:val="20"/>
              </w:rPr>
              <w:t>2 160,0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70E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70E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670E3" w:rsidRPr="003670E3" w:rsidTr="00946118">
        <w:trPr>
          <w:trHeight w:val="1560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70E3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70E3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70E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70E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70E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70E3">
              <w:rPr>
                <w:rFonts w:ascii="Arial" w:hAnsi="Arial" w:cs="Arial"/>
                <w:b/>
                <w:bCs/>
                <w:sz w:val="20"/>
                <w:szCs w:val="20"/>
              </w:rPr>
              <w:t>9 752,2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70E3">
              <w:rPr>
                <w:rFonts w:ascii="Arial" w:hAnsi="Arial" w:cs="Arial"/>
                <w:b/>
                <w:bCs/>
                <w:sz w:val="20"/>
                <w:szCs w:val="20"/>
              </w:rPr>
              <w:t>8 796,5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70E3">
              <w:rPr>
                <w:rFonts w:ascii="Arial" w:hAnsi="Arial" w:cs="Arial"/>
                <w:b/>
                <w:bCs/>
                <w:sz w:val="20"/>
                <w:szCs w:val="20"/>
              </w:rPr>
              <w:t>8 797,1</w:t>
            </w:r>
          </w:p>
        </w:tc>
      </w:tr>
      <w:tr w:rsidR="003670E3" w:rsidRPr="003670E3" w:rsidTr="00946118">
        <w:trPr>
          <w:trHeight w:val="615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70E3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70E3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70E3">
              <w:rPr>
                <w:rFonts w:ascii="Arial" w:hAnsi="Arial" w:cs="Arial"/>
                <w:b/>
                <w:bCs/>
                <w:sz w:val="20"/>
                <w:szCs w:val="20"/>
              </w:rPr>
              <w:t>31Б0000000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70E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70E3">
              <w:rPr>
                <w:rFonts w:ascii="Arial" w:hAnsi="Arial" w:cs="Arial"/>
                <w:b/>
                <w:bCs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70E3">
              <w:rPr>
                <w:rFonts w:ascii="Arial" w:hAnsi="Arial" w:cs="Arial"/>
                <w:b/>
                <w:bCs/>
                <w:sz w:val="20"/>
                <w:szCs w:val="20"/>
              </w:rPr>
              <w:t>9 444,0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70E3">
              <w:rPr>
                <w:rFonts w:ascii="Arial" w:hAnsi="Arial" w:cs="Arial"/>
                <w:b/>
                <w:bCs/>
                <w:sz w:val="20"/>
                <w:szCs w:val="20"/>
              </w:rPr>
              <w:t>8 506,1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70E3">
              <w:rPr>
                <w:rFonts w:ascii="Arial" w:hAnsi="Arial" w:cs="Arial"/>
                <w:b/>
                <w:bCs/>
                <w:sz w:val="20"/>
                <w:szCs w:val="20"/>
              </w:rPr>
              <w:t>8 506,7</w:t>
            </w:r>
          </w:p>
        </w:tc>
      </w:tr>
      <w:tr w:rsidR="003670E3" w:rsidRPr="003670E3" w:rsidTr="00946118">
        <w:trPr>
          <w:trHeight w:val="570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70E3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70E3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70E3">
              <w:rPr>
                <w:rFonts w:ascii="Arial" w:hAnsi="Arial" w:cs="Arial"/>
                <w:b/>
                <w:bCs/>
                <w:sz w:val="20"/>
                <w:szCs w:val="20"/>
              </w:rPr>
              <w:t>31Б0100000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70E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70E3">
              <w:rPr>
                <w:rFonts w:ascii="Arial" w:hAnsi="Arial" w:cs="Arial"/>
                <w:b/>
                <w:bCs/>
                <w:sz w:val="20"/>
                <w:szCs w:val="20"/>
              </w:rPr>
              <w:t>Содержание органов местного самоуправления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70E3">
              <w:rPr>
                <w:rFonts w:ascii="Arial" w:hAnsi="Arial" w:cs="Arial"/>
                <w:b/>
                <w:bCs/>
                <w:sz w:val="20"/>
                <w:szCs w:val="20"/>
              </w:rPr>
              <w:t>9 444,0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70E3">
              <w:rPr>
                <w:rFonts w:ascii="Arial" w:hAnsi="Arial" w:cs="Arial"/>
                <w:b/>
                <w:bCs/>
                <w:sz w:val="20"/>
                <w:szCs w:val="20"/>
              </w:rPr>
              <w:t>8 506,1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70E3">
              <w:rPr>
                <w:rFonts w:ascii="Arial" w:hAnsi="Arial" w:cs="Arial"/>
                <w:b/>
                <w:bCs/>
                <w:sz w:val="20"/>
                <w:szCs w:val="20"/>
              </w:rPr>
              <w:t>8 506,7</w:t>
            </w:r>
          </w:p>
        </w:tc>
      </w:tr>
      <w:tr w:rsidR="003670E3" w:rsidRPr="003670E3" w:rsidTr="00946118">
        <w:trPr>
          <w:trHeight w:val="1380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70E3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70E3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70E3">
              <w:rPr>
                <w:rFonts w:ascii="Arial" w:hAnsi="Arial" w:cs="Arial"/>
                <w:b/>
                <w:bCs/>
                <w:sz w:val="20"/>
                <w:szCs w:val="20"/>
              </w:rPr>
              <w:t>31Б0100500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70E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70E3">
              <w:rPr>
                <w:rFonts w:ascii="Arial" w:hAnsi="Arial" w:cs="Arial"/>
                <w:b/>
                <w:bCs/>
                <w:sz w:val="20"/>
                <w:szCs w:val="20"/>
              </w:rPr>
              <w:t>Обеспечение деятельности аппарата Совета депутатов муниципального округа города Москвы в части содержания муниципальных служащих для решения вопросов местного значения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70E3">
              <w:rPr>
                <w:rFonts w:ascii="Arial" w:hAnsi="Arial" w:cs="Arial"/>
                <w:b/>
                <w:bCs/>
                <w:sz w:val="20"/>
                <w:szCs w:val="20"/>
              </w:rPr>
              <w:t>9 444,0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70E3">
              <w:rPr>
                <w:rFonts w:ascii="Arial" w:hAnsi="Arial" w:cs="Arial"/>
                <w:b/>
                <w:bCs/>
                <w:sz w:val="20"/>
                <w:szCs w:val="20"/>
              </w:rPr>
              <w:t>8 506,1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70E3">
              <w:rPr>
                <w:rFonts w:ascii="Arial" w:hAnsi="Arial" w:cs="Arial"/>
                <w:b/>
                <w:bCs/>
                <w:sz w:val="20"/>
                <w:szCs w:val="20"/>
              </w:rPr>
              <w:t>8 506,7</w:t>
            </w:r>
          </w:p>
        </w:tc>
      </w:tr>
      <w:tr w:rsidR="003670E3" w:rsidRPr="003670E3" w:rsidTr="00946118">
        <w:trPr>
          <w:trHeight w:val="600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670E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670E3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670E3">
              <w:rPr>
                <w:rFonts w:ascii="Arial" w:hAnsi="Arial" w:cs="Arial"/>
                <w:sz w:val="20"/>
                <w:szCs w:val="20"/>
              </w:rPr>
              <w:t>31Б0100500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670E3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670E3">
              <w:rPr>
                <w:rFonts w:ascii="Arial" w:hAnsi="Arial" w:cs="Arial"/>
                <w:sz w:val="20"/>
                <w:szCs w:val="20"/>
              </w:rPr>
              <w:t xml:space="preserve">Фонд оплаты труда государственных (муниципальных) органов 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70E3">
              <w:rPr>
                <w:rFonts w:ascii="Arial" w:hAnsi="Arial" w:cs="Arial"/>
                <w:sz w:val="20"/>
                <w:szCs w:val="20"/>
              </w:rPr>
              <w:t>3 087,8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70E3">
              <w:rPr>
                <w:rFonts w:ascii="Arial" w:hAnsi="Arial" w:cs="Arial"/>
                <w:sz w:val="20"/>
                <w:szCs w:val="20"/>
              </w:rPr>
              <w:t>2 242,8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70E3">
              <w:rPr>
                <w:rFonts w:ascii="Arial" w:hAnsi="Arial" w:cs="Arial"/>
                <w:sz w:val="20"/>
                <w:szCs w:val="20"/>
              </w:rPr>
              <w:t>2 242,8</w:t>
            </w:r>
          </w:p>
        </w:tc>
      </w:tr>
      <w:tr w:rsidR="003670E3" w:rsidRPr="003670E3" w:rsidTr="00946118">
        <w:trPr>
          <w:trHeight w:val="825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670E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670E3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670E3">
              <w:rPr>
                <w:rFonts w:ascii="Arial" w:hAnsi="Arial" w:cs="Arial"/>
                <w:sz w:val="20"/>
                <w:szCs w:val="20"/>
              </w:rPr>
              <w:t>31Б0100500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670E3">
              <w:rPr>
                <w:rFonts w:ascii="Arial" w:hAnsi="Arial" w:cs="Arial"/>
                <w:sz w:val="20"/>
                <w:szCs w:val="20"/>
              </w:rPr>
              <w:t>122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670E3">
              <w:rPr>
                <w:rFonts w:ascii="Arial" w:hAnsi="Arial" w:cs="Arial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70E3">
              <w:rPr>
                <w:rFonts w:ascii="Arial" w:hAnsi="Arial" w:cs="Arial"/>
                <w:sz w:val="20"/>
                <w:szCs w:val="20"/>
              </w:rPr>
              <w:t>281,6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70E3">
              <w:rPr>
                <w:rFonts w:ascii="Arial" w:hAnsi="Arial" w:cs="Arial"/>
                <w:sz w:val="20"/>
                <w:szCs w:val="20"/>
              </w:rPr>
              <w:t>281,6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70E3">
              <w:rPr>
                <w:rFonts w:ascii="Arial" w:hAnsi="Arial" w:cs="Arial"/>
                <w:sz w:val="20"/>
                <w:szCs w:val="20"/>
              </w:rPr>
              <w:t>281,6</w:t>
            </w:r>
          </w:p>
        </w:tc>
      </w:tr>
      <w:tr w:rsidR="003670E3" w:rsidRPr="003670E3" w:rsidTr="00946118">
        <w:trPr>
          <w:trHeight w:val="273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670E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670E3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670E3">
              <w:rPr>
                <w:rFonts w:ascii="Arial" w:hAnsi="Arial" w:cs="Arial"/>
                <w:sz w:val="20"/>
                <w:szCs w:val="20"/>
              </w:rPr>
              <w:t>31Б0100500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670E3"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670E3">
              <w:rPr>
                <w:rFonts w:ascii="Arial" w:hAnsi="Arial" w:cs="Arial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государственных, муниципальных органов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70E3">
              <w:rPr>
                <w:rFonts w:ascii="Arial" w:hAnsi="Arial" w:cs="Arial"/>
                <w:sz w:val="20"/>
                <w:szCs w:val="20"/>
              </w:rPr>
              <w:t>1 018,8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70E3">
              <w:rPr>
                <w:rFonts w:ascii="Arial" w:hAnsi="Arial" w:cs="Arial"/>
                <w:sz w:val="20"/>
                <w:szCs w:val="20"/>
              </w:rPr>
              <w:t>677,4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70E3">
              <w:rPr>
                <w:rFonts w:ascii="Arial" w:hAnsi="Arial" w:cs="Arial"/>
                <w:sz w:val="20"/>
                <w:szCs w:val="20"/>
              </w:rPr>
              <w:t>677,4</w:t>
            </w:r>
          </w:p>
        </w:tc>
      </w:tr>
      <w:tr w:rsidR="003670E3" w:rsidRPr="003670E3" w:rsidTr="00946118">
        <w:trPr>
          <w:trHeight w:val="825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670E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670E3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670E3">
              <w:rPr>
                <w:rFonts w:ascii="Arial" w:hAnsi="Arial" w:cs="Arial"/>
                <w:sz w:val="20"/>
                <w:szCs w:val="20"/>
              </w:rPr>
              <w:t>31Б0100500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670E3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670E3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70E3">
              <w:rPr>
                <w:rFonts w:ascii="Arial" w:hAnsi="Arial" w:cs="Arial"/>
                <w:sz w:val="20"/>
                <w:szCs w:val="20"/>
              </w:rPr>
              <w:t>5 055,8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70E3">
              <w:rPr>
                <w:rFonts w:ascii="Arial" w:hAnsi="Arial" w:cs="Arial"/>
                <w:sz w:val="20"/>
                <w:szCs w:val="20"/>
              </w:rPr>
              <w:t>5 304,3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70E3">
              <w:rPr>
                <w:rFonts w:ascii="Arial" w:hAnsi="Arial" w:cs="Arial"/>
                <w:sz w:val="20"/>
                <w:szCs w:val="20"/>
              </w:rPr>
              <w:t>5 304,9</w:t>
            </w:r>
          </w:p>
        </w:tc>
      </w:tr>
      <w:tr w:rsidR="003670E3" w:rsidRPr="003670E3" w:rsidTr="00946118">
        <w:trPr>
          <w:trHeight w:val="570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70E3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01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70E3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70E3">
              <w:rPr>
                <w:rFonts w:ascii="Arial" w:hAnsi="Arial" w:cs="Arial"/>
                <w:b/>
                <w:bCs/>
                <w:sz w:val="20"/>
                <w:szCs w:val="20"/>
              </w:rPr>
              <w:t>35Г0101100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70E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70E3">
              <w:rPr>
                <w:rFonts w:ascii="Arial" w:hAnsi="Arial" w:cs="Arial"/>
                <w:b/>
                <w:bCs/>
                <w:sz w:val="20"/>
                <w:szCs w:val="20"/>
              </w:rPr>
              <w:t>Прочие расходы в сфере здравоохранения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70E3">
              <w:rPr>
                <w:rFonts w:ascii="Arial" w:hAnsi="Arial" w:cs="Arial"/>
                <w:b/>
                <w:bCs/>
                <w:sz w:val="20"/>
                <w:szCs w:val="20"/>
              </w:rPr>
              <w:t>308,2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70E3">
              <w:rPr>
                <w:rFonts w:ascii="Arial" w:hAnsi="Arial" w:cs="Arial"/>
                <w:b/>
                <w:bCs/>
                <w:sz w:val="20"/>
                <w:szCs w:val="20"/>
              </w:rPr>
              <w:t>290,4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70E3">
              <w:rPr>
                <w:rFonts w:ascii="Arial" w:hAnsi="Arial" w:cs="Arial"/>
                <w:b/>
                <w:bCs/>
                <w:sz w:val="20"/>
                <w:szCs w:val="20"/>
              </w:rPr>
              <w:t>290,4</w:t>
            </w:r>
          </w:p>
        </w:tc>
      </w:tr>
      <w:tr w:rsidR="003670E3" w:rsidRPr="003670E3" w:rsidTr="00946118">
        <w:trPr>
          <w:trHeight w:val="855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670E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670E3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670E3">
              <w:rPr>
                <w:rFonts w:ascii="Arial" w:hAnsi="Arial" w:cs="Arial"/>
                <w:sz w:val="20"/>
                <w:szCs w:val="20"/>
              </w:rPr>
              <w:t>35Г0101100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670E3">
              <w:rPr>
                <w:rFonts w:ascii="Arial" w:hAnsi="Arial" w:cs="Arial"/>
                <w:sz w:val="20"/>
                <w:szCs w:val="20"/>
              </w:rPr>
              <w:t>122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670E3">
              <w:rPr>
                <w:rFonts w:ascii="Arial" w:hAnsi="Arial" w:cs="Arial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70E3">
              <w:rPr>
                <w:rFonts w:ascii="Arial" w:hAnsi="Arial" w:cs="Arial"/>
                <w:b/>
                <w:bCs/>
                <w:sz w:val="20"/>
                <w:szCs w:val="20"/>
              </w:rPr>
              <w:t>238,4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70E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70E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3670E3" w:rsidRPr="003670E3" w:rsidTr="00946118">
        <w:trPr>
          <w:trHeight w:val="780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670E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670E3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670E3">
              <w:rPr>
                <w:rFonts w:ascii="Arial" w:hAnsi="Arial" w:cs="Arial"/>
                <w:sz w:val="20"/>
                <w:szCs w:val="20"/>
              </w:rPr>
              <w:t>35Г0101100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670E3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670E3">
              <w:rPr>
                <w:rFonts w:ascii="Arial" w:hAnsi="Arial" w:cs="Arial"/>
                <w:sz w:val="20"/>
                <w:szCs w:val="20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70E3">
              <w:rPr>
                <w:rFonts w:ascii="Arial" w:hAnsi="Arial" w:cs="Arial"/>
                <w:sz w:val="20"/>
                <w:szCs w:val="20"/>
              </w:rPr>
              <w:t>69,8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70E3">
              <w:rPr>
                <w:rFonts w:ascii="Arial" w:hAnsi="Arial" w:cs="Arial"/>
                <w:sz w:val="20"/>
                <w:szCs w:val="20"/>
              </w:rPr>
              <w:t>290,4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70E3">
              <w:rPr>
                <w:rFonts w:ascii="Arial" w:hAnsi="Arial" w:cs="Arial"/>
                <w:sz w:val="20"/>
                <w:szCs w:val="20"/>
              </w:rPr>
              <w:t>290,4</w:t>
            </w:r>
          </w:p>
        </w:tc>
      </w:tr>
      <w:tr w:rsidR="003670E3" w:rsidRPr="003670E3" w:rsidTr="00946118">
        <w:trPr>
          <w:trHeight w:val="585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70E3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70E3">
              <w:rPr>
                <w:rFonts w:ascii="Arial" w:hAnsi="Arial" w:cs="Arial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670E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670E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70E3">
              <w:rPr>
                <w:rFonts w:ascii="Arial" w:hAnsi="Arial" w:cs="Arial"/>
                <w:b/>
                <w:bCs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70E3">
              <w:rPr>
                <w:rFonts w:ascii="Arial" w:hAnsi="Arial" w:cs="Arial"/>
                <w:b/>
                <w:bCs/>
                <w:sz w:val="20"/>
                <w:szCs w:val="20"/>
              </w:rPr>
              <w:t>3 953,3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70E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70E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3670E3" w:rsidRPr="003670E3" w:rsidTr="00946118">
        <w:trPr>
          <w:trHeight w:val="855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70E3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70E3">
              <w:rPr>
                <w:rFonts w:ascii="Arial" w:hAnsi="Arial" w:cs="Arial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70E3">
              <w:rPr>
                <w:rFonts w:ascii="Arial" w:hAnsi="Arial" w:cs="Arial"/>
                <w:b/>
                <w:bCs/>
                <w:sz w:val="20"/>
                <w:szCs w:val="20"/>
              </w:rPr>
              <w:t>35А0100100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670E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70E3">
              <w:rPr>
                <w:rFonts w:ascii="Arial" w:hAnsi="Arial" w:cs="Arial"/>
                <w:b/>
                <w:bCs/>
                <w:sz w:val="20"/>
                <w:szCs w:val="20"/>
              </w:rPr>
              <w:t>Проведение выборов депутатов Совета депутатов муниципальных округов города Москвы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70E3">
              <w:rPr>
                <w:rFonts w:ascii="Arial" w:hAnsi="Arial" w:cs="Arial"/>
                <w:sz w:val="20"/>
                <w:szCs w:val="20"/>
              </w:rPr>
              <w:t>3 953,3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70E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70E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3670E3" w:rsidRPr="003670E3" w:rsidTr="00946118">
        <w:trPr>
          <w:trHeight w:val="255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670E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670E3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670E3">
              <w:rPr>
                <w:rFonts w:ascii="Arial" w:hAnsi="Arial" w:cs="Arial"/>
                <w:sz w:val="20"/>
                <w:szCs w:val="20"/>
              </w:rPr>
              <w:t>35А0100100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670E3">
              <w:rPr>
                <w:rFonts w:ascii="Arial" w:hAnsi="Arial" w:cs="Arial"/>
                <w:sz w:val="20"/>
                <w:szCs w:val="20"/>
              </w:rPr>
              <w:t>880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670E3">
              <w:rPr>
                <w:rFonts w:ascii="Arial" w:hAnsi="Arial" w:cs="Arial"/>
                <w:sz w:val="20"/>
                <w:szCs w:val="20"/>
              </w:rPr>
              <w:t>Специальные расходы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70E3">
              <w:rPr>
                <w:rFonts w:ascii="Arial" w:hAnsi="Arial" w:cs="Arial"/>
                <w:sz w:val="20"/>
                <w:szCs w:val="20"/>
              </w:rPr>
              <w:t>3 953,3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70E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70E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670E3" w:rsidRPr="003670E3" w:rsidTr="00946118">
        <w:trPr>
          <w:trHeight w:val="495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70E3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70E3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670E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70E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70E3">
              <w:rPr>
                <w:rFonts w:ascii="Arial" w:hAnsi="Arial" w:cs="Arial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70E3">
              <w:rPr>
                <w:rFonts w:ascii="Arial" w:hAnsi="Arial" w:cs="Arial"/>
                <w:b/>
                <w:bCs/>
                <w:sz w:val="20"/>
                <w:szCs w:val="20"/>
              </w:rPr>
              <w:t>32,0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70E3">
              <w:rPr>
                <w:rFonts w:ascii="Arial" w:hAnsi="Arial" w:cs="Arial"/>
                <w:b/>
                <w:bCs/>
                <w:sz w:val="20"/>
                <w:szCs w:val="20"/>
              </w:rPr>
              <w:t>32,0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70E3">
              <w:rPr>
                <w:rFonts w:ascii="Arial" w:hAnsi="Arial" w:cs="Arial"/>
                <w:b/>
                <w:bCs/>
                <w:sz w:val="20"/>
                <w:szCs w:val="20"/>
              </w:rPr>
              <w:t>32,0</w:t>
            </w:r>
          </w:p>
        </w:tc>
      </w:tr>
      <w:tr w:rsidR="003670E3" w:rsidRPr="003670E3" w:rsidTr="00946118">
        <w:trPr>
          <w:trHeight w:val="630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670E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670E3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670E3">
              <w:rPr>
                <w:rFonts w:ascii="Arial" w:hAnsi="Arial" w:cs="Arial"/>
                <w:sz w:val="20"/>
                <w:szCs w:val="20"/>
              </w:rPr>
              <w:t>32А0100000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670E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670E3">
              <w:rPr>
                <w:rFonts w:ascii="Arial" w:hAnsi="Arial" w:cs="Arial"/>
                <w:sz w:val="20"/>
                <w:szCs w:val="20"/>
              </w:rPr>
              <w:t>Резервный фонд предусмотренный органами местного самоуправления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70E3">
              <w:rPr>
                <w:rFonts w:ascii="Arial" w:hAnsi="Arial" w:cs="Arial"/>
                <w:sz w:val="20"/>
                <w:szCs w:val="20"/>
              </w:rPr>
              <w:t>32,0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70E3">
              <w:rPr>
                <w:rFonts w:ascii="Arial" w:hAnsi="Arial" w:cs="Arial"/>
                <w:sz w:val="20"/>
                <w:szCs w:val="20"/>
              </w:rPr>
              <w:t>32,0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70E3">
              <w:rPr>
                <w:rFonts w:ascii="Arial" w:hAnsi="Arial" w:cs="Arial"/>
                <w:sz w:val="20"/>
                <w:szCs w:val="20"/>
              </w:rPr>
              <w:t>32,0</w:t>
            </w:r>
          </w:p>
        </w:tc>
      </w:tr>
      <w:tr w:rsidR="003670E3" w:rsidRPr="003670E3" w:rsidTr="00946118">
        <w:trPr>
          <w:trHeight w:val="450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670E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670E3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670E3">
              <w:rPr>
                <w:rFonts w:ascii="Arial" w:hAnsi="Arial" w:cs="Arial"/>
                <w:sz w:val="20"/>
                <w:szCs w:val="20"/>
              </w:rPr>
              <w:t>32А0100000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670E3">
              <w:rPr>
                <w:rFonts w:ascii="Arial" w:hAnsi="Arial" w:cs="Arial"/>
                <w:sz w:val="20"/>
                <w:szCs w:val="20"/>
              </w:rPr>
              <w:t>870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670E3">
              <w:rPr>
                <w:rFonts w:ascii="Arial" w:hAnsi="Arial" w:cs="Arial"/>
                <w:sz w:val="20"/>
                <w:szCs w:val="20"/>
              </w:rPr>
              <w:t>Резервные средства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70E3">
              <w:rPr>
                <w:rFonts w:ascii="Arial" w:hAnsi="Arial" w:cs="Arial"/>
                <w:sz w:val="20"/>
                <w:szCs w:val="20"/>
              </w:rPr>
              <w:t>32,0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70E3">
              <w:rPr>
                <w:rFonts w:ascii="Arial" w:hAnsi="Arial" w:cs="Arial"/>
                <w:sz w:val="20"/>
                <w:szCs w:val="20"/>
              </w:rPr>
              <w:t>32,0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70E3">
              <w:rPr>
                <w:rFonts w:ascii="Arial" w:hAnsi="Arial" w:cs="Arial"/>
                <w:sz w:val="20"/>
                <w:szCs w:val="20"/>
              </w:rPr>
              <w:t>32,0</w:t>
            </w:r>
          </w:p>
        </w:tc>
      </w:tr>
      <w:tr w:rsidR="003670E3" w:rsidRPr="003670E3" w:rsidTr="00946118">
        <w:trPr>
          <w:trHeight w:val="510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70E3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70E3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70E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70E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70E3">
              <w:rPr>
                <w:rFonts w:ascii="Arial" w:hAnsi="Arial" w:cs="Arial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70E3">
              <w:rPr>
                <w:rFonts w:ascii="Arial" w:hAnsi="Arial" w:cs="Arial"/>
                <w:b/>
                <w:bCs/>
                <w:sz w:val="20"/>
                <w:szCs w:val="20"/>
              </w:rPr>
              <w:t>129,3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70E3">
              <w:rPr>
                <w:rFonts w:ascii="Arial" w:hAnsi="Arial" w:cs="Arial"/>
                <w:b/>
                <w:bCs/>
                <w:sz w:val="20"/>
                <w:szCs w:val="20"/>
              </w:rPr>
              <w:t>129,3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70E3">
              <w:rPr>
                <w:rFonts w:ascii="Arial" w:hAnsi="Arial" w:cs="Arial"/>
                <w:b/>
                <w:bCs/>
                <w:sz w:val="20"/>
                <w:szCs w:val="20"/>
              </w:rPr>
              <w:t>129,3</w:t>
            </w:r>
          </w:p>
        </w:tc>
      </w:tr>
      <w:tr w:rsidR="003670E3" w:rsidRPr="003670E3" w:rsidTr="00946118">
        <w:trPr>
          <w:trHeight w:val="1095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670E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670E3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670E3">
              <w:rPr>
                <w:rFonts w:ascii="Arial" w:hAnsi="Arial" w:cs="Arial"/>
                <w:sz w:val="20"/>
                <w:szCs w:val="20"/>
              </w:rPr>
              <w:t>3100000000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670E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670E3">
              <w:rPr>
                <w:rFonts w:ascii="Arial" w:hAnsi="Arial" w:cs="Arial"/>
                <w:sz w:val="20"/>
                <w:szCs w:val="20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70E3">
              <w:rPr>
                <w:rFonts w:ascii="Arial" w:hAnsi="Arial" w:cs="Arial"/>
                <w:sz w:val="20"/>
                <w:szCs w:val="20"/>
              </w:rPr>
              <w:t>129,3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70E3">
              <w:rPr>
                <w:rFonts w:ascii="Arial" w:hAnsi="Arial" w:cs="Arial"/>
                <w:sz w:val="20"/>
                <w:szCs w:val="20"/>
              </w:rPr>
              <w:t>129,3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70E3">
              <w:rPr>
                <w:rFonts w:ascii="Arial" w:hAnsi="Arial" w:cs="Arial"/>
                <w:sz w:val="20"/>
                <w:szCs w:val="20"/>
              </w:rPr>
              <w:t>129,3</w:t>
            </w:r>
          </w:p>
        </w:tc>
      </w:tr>
      <w:tr w:rsidR="003670E3" w:rsidRPr="003670E3" w:rsidTr="00946118">
        <w:trPr>
          <w:trHeight w:val="1065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670E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670E3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670E3">
              <w:rPr>
                <w:rFonts w:ascii="Arial" w:hAnsi="Arial" w:cs="Arial"/>
                <w:sz w:val="20"/>
                <w:szCs w:val="20"/>
              </w:rPr>
              <w:t>31Б0100400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670E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670E3">
              <w:rPr>
                <w:rFonts w:ascii="Arial" w:hAnsi="Arial" w:cs="Arial"/>
                <w:sz w:val="20"/>
                <w:szCs w:val="20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70E3">
              <w:rPr>
                <w:rFonts w:ascii="Arial" w:hAnsi="Arial" w:cs="Arial"/>
                <w:sz w:val="20"/>
                <w:szCs w:val="20"/>
              </w:rPr>
              <w:t>129,3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70E3">
              <w:rPr>
                <w:rFonts w:ascii="Arial" w:hAnsi="Arial" w:cs="Arial"/>
                <w:sz w:val="20"/>
                <w:szCs w:val="20"/>
              </w:rPr>
              <w:t>129,3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70E3">
              <w:rPr>
                <w:rFonts w:ascii="Arial" w:hAnsi="Arial" w:cs="Arial"/>
                <w:sz w:val="20"/>
                <w:szCs w:val="20"/>
              </w:rPr>
              <w:t>129,3</w:t>
            </w:r>
          </w:p>
        </w:tc>
      </w:tr>
      <w:tr w:rsidR="003670E3" w:rsidRPr="003670E3" w:rsidTr="00946118">
        <w:trPr>
          <w:trHeight w:val="615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670E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670E3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670E3">
              <w:rPr>
                <w:rFonts w:ascii="Arial" w:hAnsi="Arial" w:cs="Arial"/>
                <w:sz w:val="20"/>
                <w:szCs w:val="20"/>
              </w:rPr>
              <w:t>31Б0100400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670E3">
              <w:rPr>
                <w:rFonts w:ascii="Arial" w:hAnsi="Arial" w:cs="Arial"/>
                <w:sz w:val="20"/>
                <w:szCs w:val="20"/>
              </w:rPr>
              <w:t>853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670E3">
              <w:rPr>
                <w:rFonts w:ascii="Arial" w:hAnsi="Arial" w:cs="Arial"/>
                <w:sz w:val="20"/>
                <w:szCs w:val="20"/>
              </w:rPr>
              <w:t xml:space="preserve">Уплата иных платежей в форме членских  взносов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70E3">
              <w:rPr>
                <w:rFonts w:ascii="Arial" w:hAnsi="Arial" w:cs="Arial"/>
                <w:sz w:val="20"/>
                <w:szCs w:val="20"/>
              </w:rPr>
              <w:t>129,3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70E3">
              <w:rPr>
                <w:rFonts w:ascii="Arial" w:hAnsi="Arial" w:cs="Arial"/>
                <w:sz w:val="20"/>
                <w:szCs w:val="20"/>
              </w:rPr>
              <w:t>129,3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70E3">
              <w:rPr>
                <w:rFonts w:ascii="Arial" w:hAnsi="Arial" w:cs="Arial"/>
                <w:sz w:val="20"/>
                <w:szCs w:val="20"/>
              </w:rPr>
              <w:t>129,3</w:t>
            </w:r>
          </w:p>
        </w:tc>
      </w:tr>
      <w:tr w:rsidR="003670E3" w:rsidRPr="003670E3" w:rsidTr="00946118">
        <w:trPr>
          <w:trHeight w:val="645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3670E3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3670E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3670E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3670E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3670E3">
              <w:rPr>
                <w:rFonts w:ascii="Arial" w:hAnsi="Arial" w:cs="Arial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3670E3">
              <w:rPr>
                <w:rFonts w:ascii="Arial" w:hAnsi="Arial" w:cs="Arial"/>
                <w:b/>
                <w:bCs/>
              </w:rPr>
              <w:t>40,0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3670E3">
              <w:rPr>
                <w:rFonts w:ascii="Arial" w:hAnsi="Arial" w:cs="Arial"/>
                <w:b/>
                <w:bCs/>
              </w:rPr>
              <w:t>40,0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3670E3">
              <w:rPr>
                <w:rFonts w:ascii="Arial" w:hAnsi="Arial" w:cs="Arial"/>
                <w:b/>
                <w:bCs/>
              </w:rPr>
              <w:t>40,0</w:t>
            </w:r>
          </w:p>
        </w:tc>
      </w:tr>
      <w:tr w:rsidR="003670E3" w:rsidRPr="003670E3" w:rsidTr="00946118">
        <w:trPr>
          <w:trHeight w:val="990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70E3"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70E3">
              <w:rPr>
                <w:rFonts w:ascii="Arial" w:hAnsi="Arial" w:cs="Arial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70E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70E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70E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Защита населения и территории от чрезвычайных ситуаций природного и техногенного характера, гражданская оборона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3670E3">
              <w:rPr>
                <w:rFonts w:ascii="Arial" w:hAnsi="Arial" w:cs="Arial"/>
                <w:b/>
                <w:bCs/>
              </w:rPr>
              <w:t>40,0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3670E3">
              <w:rPr>
                <w:rFonts w:ascii="Arial" w:hAnsi="Arial" w:cs="Arial"/>
                <w:b/>
                <w:bCs/>
              </w:rPr>
              <w:t>40,0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3670E3">
              <w:rPr>
                <w:rFonts w:ascii="Arial" w:hAnsi="Arial" w:cs="Arial"/>
                <w:b/>
                <w:bCs/>
              </w:rPr>
              <w:t>40,0</w:t>
            </w:r>
          </w:p>
        </w:tc>
      </w:tr>
      <w:tr w:rsidR="003670E3" w:rsidRPr="003670E3" w:rsidTr="00946118">
        <w:trPr>
          <w:trHeight w:val="840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670E3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670E3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670E3">
              <w:rPr>
                <w:rFonts w:ascii="Arial" w:hAnsi="Arial" w:cs="Arial"/>
                <w:sz w:val="20"/>
                <w:szCs w:val="20"/>
              </w:rPr>
              <w:t>35Е0101400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670E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670E3">
              <w:rPr>
                <w:rFonts w:ascii="Arial" w:hAnsi="Arial" w:cs="Arial"/>
                <w:sz w:val="20"/>
                <w:szCs w:val="20"/>
              </w:rPr>
              <w:t>Мероприятия по гражданской обороне, предупреждение чрезвычайных ситуаций, обеспечение пожарной безопасности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70E3"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70E3"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70E3"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</w:tr>
      <w:tr w:rsidR="003670E3" w:rsidRPr="003670E3" w:rsidTr="00946118">
        <w:trPr>
          <w:trHeight w:val="810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670E3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670E3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670E3">
              <w:rPr>
                <w:rFonts w:ascii="Arial" w:hAnsi="Arial" w:cs="Arial"/>
                <w:sz w:val="20"/>
                <w:szCs w:val="20"/>
              </w:rPr>
              <w:t>35Е0101400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670E3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670E3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70E3"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70E3"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70E3"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</w:tr>
      <w:tr w:rsidR="003670E3" w:rsidRPr="003670E3" w:rsidTr="00946118">
        <w:trPr>
          <w:trHeight w:val="375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3670E3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3670E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3670E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3670E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3670E3">
              <w:rPr>
                <w:rFonts w:ascii="Arial" w:hAnsi="Arial" w:cs="Arial"/>
                <w:b/>
                <w:bCs/>
              </w:rPr>
              <w:t>Культура и кинематография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3670E3">
              <w:rPr>
                <w:rFonts w:ascii="Arial" w:hAnsi="Arial" w:cs="Arial"/>
                <w:b/>
                <w:bCs/>
              </w:rPr>
              <w:t>3 088,0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3670E3">
              <w:rPr>
                <w:rFonts w:ascii="Arial" w:hAnsi="Arial" w:cs="Arial"/>
                <w:b/>
                <w:bCs/>
              </w:rPr>
              <w:t>3 085,5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3670E3">
              <w:rPr>
                <w:rFonts w:ascii="Arial" w:hAnsi="Arial" w:cs="Arial"/>
                <w:b/>
                <w:bCs/>
              </w:rPr>
              <w:t>3 085,5</w:t>
            </w:r>
          </w:p>
        </w:tc>
      </w:tr>
      <w:tr w:rsidR="003670E3" w:rsidRPr="003670E3" w:rsidTr="00946118">
        <w:trPr>
          <w:trHeight w:val="540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70E3"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70E3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70E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70E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70E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Другие вопросы в области культуры и кинематографии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3670E3">
              <w:rPr>
                <w:rFonts w:ascii="Arial" w:hAnsi="Arial" w:cs="Arial"/>
                <w:b/>
                <w:bCs/>
              </w:rPr>
              <w:t>3 088,0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3670E3">
              <w:rPr>
                <w:rFonts w:ascii="Arial" w:hAnsi="Arial" w:cs="Arial"/>
                <w:b/>
                <w:bCs/>
              </w:rPr>
              <w:t>3 085,5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3670E3">
              <w:rPr>
                <w:rFonts w:ascii="Arial" w:hAnsi="Arial" w:cs="Arial"/>
                <w:b/>
                <w:bCs/>
              </w:rPr>
              <w:t>3 085,5</w:t>
            </w:r>
          </w:p>
        </w:tc>
      </w:tr>
      <w:tr w:rsidR="003670E3" w:rsidRPr="003670E3" w:rsidTr="00946118">
        <w:trPr>
          <w:trHeight w:val="630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70E3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08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70E3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70E3">
              <w:rPr>
                <w:rFonts w:ascii="Arial" w:hAnsi="Arial" w:cs="Arial"/>
                <w:b/>
                <w:bCs/>
                <w:sz w:val="20"/>
                <w:szCs w:val="20"/>
              </w:rPr>
              <w:t>35Е0100500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670E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70E3">
              <w:rPr>
                <w:rFonts w:ascii="Arial" w:hAnsi="Arial" w:cs="Arial"/>
                <w:b/>
                <w:bCs/>
                <w:sz w:val="20"/>
                <w:szCs w:val="20"/>
              </w:rPr>
              <w:t>Праздничные и социально значимые мероприятия для населения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70E3">
              <w:rPr>
                <w:rFonts w:ascii="Arial" w:hAnsi="Arial" w:cs="Arial"/>
                <w:b/>
                <w:bCs/>
                <w:sz w:val="20"/>
                <w:szCs w:val="20"/>
              </w:rPr>
              <w:t>3 088,0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70E3">
              <w:rPr>
                <w:rFonts w:ascii="Arial" w:hAnsi="Arial" w:cs="Arial"/>
                <w:b/>
                <w:bCs/>
                <w:sz w:val="20"/>
                <w:szCs w:val="20"/>
              </w:rPr>
              <w:t>3 085,5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70E3">
              <w:rPr>
                <w:rFonts w:ascii="Arial" w:hAnsi="Arial" w:cs="Arial"/>
                <w:b/>
                <w:bCs/>
                <w:sz w:val="20"/>
                <w:szCs w:val="20"/>
              </w:rPr>
              <w:t>3 085,5</w:t>
            </w:r>
          </w:p>
        </w:tc>
      </w:tr>
      <w:tr w:rsidR="003670E3" w:rsidRPr="003670E3" w:rsidTr="00946118">
        <w:trPr>
          <w:trHeight w:val="795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670E3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670E3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670E3">
              <w:rPr>
                <w:rFonts w:ascii="Arial" w:hAnsi="Arial" w:cs="Arial"/>
                <w:sz w:val="20"/>
                <w:szCs w:val="20"/>
              </w:rPr>
              <w:t>35Е0100500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670E3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670E3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70E3">
              <w:rPr>
                <w:rFonts w:ascii="Arial" w:hAnsi="Arial" w:cs="Arial"/>
                <w:sz w:val="20"/>
                <w:szCs w:val="20"/>
              </w:rPr>
              <w:t>3 088,0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70E3">
              <w:rPr>
                <w:rFonts w:ascii="Arial" w:hAnsi="Arial" w:cs="Arial"/>
                <w:sz w:val="20"/>
                <w:szCs w:val="20"/>
              </w:rPr>
              <w:t>3 085,5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70E3">
              <w:rPr>
                <w:rFonts w:ascii="Arial" w:hAnsi="Arial" w:cs="Arial"/>
                <w:sz w:val="20"/>
                <w:szCs w:val="20"/>
              </w:rPr>
              <w:t>3 085,5</w:t>
            </w:r>
          </w:p>
        </w:tc>
      </w:tr>
      <w:tr w:rsidR="003670E3" w:rsidRPr="003670E3" w:rsidTr="00946118">
        <w:trPr>
          <w:trHeight w:val="435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3670E3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3670E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3670E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3670E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3670E3">
              <w:rPr>
                <w:rFonts w:ascii="Arial" w:hAnsi="Arial" w:cs="Arial"/>
                <w:b/>
                <w:bCs/>
              </w:rPr>
              <w:t>Социальная политика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3670E3">
              <w:rPr>
                <w:rFonts w:ascii="Arial" w:hAnsi="Arial" w:cs="Arial"/>
                <w:b/>
                <w:bCs/>
              </w:rPr>
              <w:t>1 227,7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3670E3">
              <w:rPr>
                <w:rFonts w:ascii="Arial" w:hAnsi="Arial" w:cs="Arial"/>
                <w:b/>
                <w:bCs/>
              </w:rPr>
              <w:t>1 192,0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3670E3">
              <w:rPr>
                <w:rFonts w:ascii="Arial" w:hAnsi="Arial" w:cs="Arial"/>
                <w:b/>
                <w:bCs/>
              </w:rPr>
              <w:t>1 192,0</w:t>
            </w:r>
          </w:p>
        </w:tc>
      </w:tr>
      <w:tr w:rsidR="003670E3" w:rsidRPr="003670E3" w:rsidTr="00946118">
        <w:trPr>
          <w:trHeight w:val="390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3670E3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3670E3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3670E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3670E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3670E3">
              <w:rPr>
                <w:rFonts w:ascii="Arial" w:hAnsi="Arial" w:cs="Arial"/>
                <w:b/>
                <w:bCs/>
              </w:rPr>
              <w:t>Пенсионное обеспечение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3670E3">
              <w:rPr>
                <w:rFonts w:ascii="Arial" w:hAnsi="Arial" w:cs="Arial"/>
                <w:b/>
                <w:bCs/>
              </w:rPr>
              <w:t>661,2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3670E3">
              <w:rPr>
                <w:rFonts w:ascii="Arial" w:hAnsi="Arial" w:cs="Arial"/>
                <w:b/>
                <w:bCs/>
              </w:rPr>
              <w:t>661,2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3670E3">
              <w:rPr>
                <w:rFonts w:ascii="Arial" w:hAnsi="Arial" w:cs="Arial"/>
                <w:b/>
                <w:bCs/>
              </w:rPr>
              <w:t>661,2</w:t>
            </w:r>
          </w:p>
        </w:tc>
      </w:tr>
      <w:tr w:rsidR="003670E3" w:rsidRPr="003670E3" w:rsidTr="00946118">
        <w:trPr>
          <w:trHeight w:val="600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70E3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70E3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70E3">
              <w:rPr>
                <w:rFonts w:ascii="Arial" w:hAnsi="Arial" w:cs="Arial"/>
                <w:b/>
                <w:bCs/>
                <w:sz w:val="20"/>
                <w:szCs w:val="20"/>
              </w:rPr>
              <w:t>35П0101500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70E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70E3">
              <w:rPr>
                <w:rFonts w:ascii="Arial" w:hAnsi="Arial" w:cs="Arial"/>
                <w:b/>
                <w:bCs/>
                <w:sz w:val="20"/>
                <w:szCs w:val="20"/>
              </w:rPr>
              <w:t>Доплаты к пенсиям муниципальным служащим города Москвы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70E3">
              <w:rPr>
                <w:rFonts w:ascii="Arial" w:hAnsi="Arial" w:cs="Arial"/>
                <w:b/>
                <w:bCs/>
                <w:sz w:val="20"/>
                <w:szCs w:val="20"/>
              </w:rPr>
              <w:t>661,2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70E3">
              <w:rPr>
                <w:rFonts w:ascii="Arial" w:hAnsi="Arial" w:cs="Arial"/>
                <w:b/>
                <w:bCs/>
                <w:sz w:val="20"/>
                <w:szCs w:val="20"/>
              </w:rPr>
              <w:t>661,2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70E3">
              <w:rPr>
                <w:rFonts w:ascii="Arial" w:hAnsi="Arial" w:cs="Arial"/>
                <w:b/>
                <w:bCs/>
                <w:sz w:val="20"/>
                <w:szCs w:val="20"/>
              </w:rPr>
              <w:t>661,2</w:t>
            </w:r>
          </w:p>
        </w:tc>
      </w:tr>
      <w:tr w:rsidR="003670E3" w:rsidRPr="003670E3" w:rsidTr="00946118">
        <w:trPr>
          <w:trHeight w:val="420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670E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670E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670E3">
              <w:rPr>
                <w:rFonts w:ascii="Arial" w:hAnsi="Arial" w:cs="Arial"/>
                <w:sz w:val="20"/>
                <w:szCs w:val="20"/>
              </w:rPr>
              <w:t>35П0101500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670E3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670E3">
              <w:rPr>
                <w:rFonts w:ascii="Arial" w:hAnsi="Arial" w:cs="Arial"/>
                <w:sz w:val="20"/>
                <w:szCs w:val="20"/>
              </w:rPr>
              <w:t xml:space="preserve"> Иные межбюджетные трансферты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70E3">
              <w:rPr>
                <w:rFonts w:ascii="Arial" w:hAnsi="Arial" w:cs="Arial"/>
                <w:sz w:val="20"/>
                <w:szCs w:val="20"/>
              </w:rPr>
              <w:t>661,2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70E3">
              <w:rPr>
                <w:rFonts w:ascii="Arial" w:hAnsi="Arial" w:cs="Arial"/>
                <w:sz w:val="20"/>
                <w:szCs w:val="20"/>
              </w:rPr>
              <w:t>661,2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70E3">
              <w:rPr>
                <w:rFonts w:ascii="Arial" w:hAnsi="Arial" w:cs="Arial"/>
                <w:sz w:val="20"/>
                <w:szCs w:val="20"/>
              </w:rPr>
              <w:t>661,2</w:t>
            </w:r>
          </w:p>
        </w:tc>
      </w:tr>
      <w:tr w:rsidR="003670E3" w:rsidRPr="003670E3" w:rsidTr="00946118">
        <w:trPr>
          <w:trHeight w:val="615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3670E3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3670E3">
              <w:rPr>
                <w:rFonts w:ascii="Arial" w:hAnsi="Arial" w:cs="Arial"/>
                <w:b/>
                <w:bCs/>
              </w:rPr>
              <w:t>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3670E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3670E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3670E3">
              <w:rPr>
                <w:rFonts w:ascii="Arial" w:hAnsi="Arial" w:cs="Arial"/>
                <w:b/>
                <w:bCs/>
              </w:rPr>
              <w:t>Другие вопросы в области социальной политики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3670E3">
              <w:rPr>
                <w:rFonts w:ascii="Arial" w:hAnsi="Arial" w:cs="Arial"/>
                <w:b/>
                <w:bCs/>
              </w:rPr>
              <w:t>566,5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3670E3">
              <w:rPr>
                <w:rFonts w:ascii="Arial" w:hAnsi="Arial" w:cs="Arial"/>
                <w:b/>
                <w:bCs/>
              </w:rPr>
              <w:t>530,8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3670E3">
              <w:rPr>
                <w:rFonts w:ascii="Arial" w:hAnsi="Arial" w:cs="Arial"/>
                <w:b/>
                <w:bCs/>
              </w:rPr>
              <w:t>530,8</w:t>
            </w:r>
          </w:p>
        </w:tc>
      </w:tr>
      <w:tr w:rsidR="003670E3" w:rsidRPr="003670E3" w:rsidTr="00946118">
        <w:trPr>
          <w:trHeight w:val="615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70E3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70E3">
              <w:rPr>
                <w:rFonts w:ascii="Arial" w:hAnsi="Arial" w:cs="Arial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70E3">
              <w:rPr>
                <w:rFonts w:ascii="Arial" w:hAnsi="Arial" w:cs="Arial"/>
                <w:b/>
                <w:bCs/>
                <w:sz w:val="20"/>
                <w:szCs w:val="20"/>
              </w:rPr>
              <w:t>35П0101800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70E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70E3">
              <w:rPr>
                <w:rFonts w:ascii="Arial" w:hAnsi="Arial" w:cs="Arial"/>
                <w:b/>
                <w:bCs/>
                <w:sz w:val="20"/>
                <w:szCs w:val="20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70E3">
              <w:rPr>
                <w:rFonts w:ascii="Arial" w:hAnsi="Arial" w:cs="Arial"/>
                <w:b/>
                <w:bCs/>
                <w:sz w:val="20"/>
                <w:szCs w:val="20"/>
              </w:rPr>
              <w:t>281,6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70E3">
              <w:rPr>
                <w:rFonts w:ascii="Arial" w:hAnsi="Arial" w:cs="Arial"/>
                <w:b/>
                <w:bCs/>
                <w:sz w:val="20"/>
                <w:szCs w:val="20"/>
              </w:rPr>
              <w:t>281,6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70E3">
              <w:rPr>
                <w:rFonts w:ascii="Arial" w:hAnsi="Arial" w:cs="Arial"/>
                <w:b/>
                <w:bCs/>
                <w:sz w:val="20"/>
                <w:szCs w:val="20"/>
              </w:rPr>
              <w:t>281,6</w:t>
            </w:r>
          </w:p>
        </w:tc>
      </w:tr>
      <w:tr w:rsidR="003670E3" w:rsidRPr="003670E3" w:rsidTr="00946118">
        <w:trPr>
          <w:trHeight w:val="780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670E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670E3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670E3">
              <w:rPr>
                <w:rFonts w:ascii="Arial" w:hAnsi="Arial" w:cs="Arial"/>
                <w:sz w:val="20"/>
                <w:szCs w:val="20"/>
              </w:rPr>
              <w:t>35П0101800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670E3">
              <w:rPr>
                <w:rFonts w:ascii="Arial" w:hAnsi="Arial" w:cs="Arial"/>
                <w:sz w:val="20"/>
                <w:szCs w:val="20"/>
              </w:rPr>
              <w:t>321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670E3">
              <w:rPr>
                <w:rFonts w:ascii="Arial" w:hAnsi="Arial" w:cs="Arial"/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70E3">
              <w:rPr>
                <w:rFonts w:ascii="Arial" w:hAnsi="Arial" w:cs="Arial"/>
                <w:sz w:val="20"/>
                <w:szCs w:val="20"/>
              </w:rPr>
              <w:t>281,6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70E3">
              <w:rPr>
                <w:rFonts w:ascii="Arial" w:hAnsi="Arial" w:cs="Arial"/>
                <w:sz w:val="20"/>
                <w:szCs w:val="20"/>
              </w:rPr>
              <w:t>281,6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70E3">
              <w:rPr>
                <w:rFonts w:ascii="Arial" w:hAnsi="Arial" w:cs="Arial"/>
                <w:sz w:val="20"/>
                <w:szCs w:val="20"/>
              </w:rPr>
              <w:t>281,6</w:t>
            </w:r>
          </w:p>
        </w:tc>
      </w:tr>
      <w:tr w:rsidR="003670E3" w:rsidRPr="003670E3" w:rsidTr="00946118">
        <w:trPr>
          <w:trHeight w:val="615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70E3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70E3">
              <w:rPr>
                <w:rFonts w:ascii="Arial" w:hAnsi="Arial" w:cs="Arial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70E3">
              <w:rPr>
                <w:rFonts w:ascii="Arial" w:hAnsi="Arial" w:cs="Arial"/>
                <w:b/>
                <w:bCs/>
                <w:sz w:val="20"/>
                <w:szCs w:val="20"/>
              </w:rPr>
              <w:t>35Г0101100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70E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70E3">
              <w:rPr>
                <w:rFonts w:ascii="Arial" w:hAnsi="Arial" w:cs="Arial"/>
                <w:b/>
                <w:bCs/>
                <w:sz w:val="20"/>
                <w:szCs w:val="20"/>
              </w:rPr>
              <w:t>Прочие расходы в сфере здравоохранения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70E3">
              <w:rPr>
                <w:rFonts w:ascii="Arial" w:hAnsi="Arial" w:cs="Arial"/>
                <w:b/>
                <w:bCs/>
                <w:sz w:val="20"/>
                <w:szCs w:val="20"/>
              </w:rPr>
              <w:t>284,9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70E3">
              <w:rPr>
                <w:rFonts w:ascii="Arial" w:hAnsi="Arial" w:cs="Arial"/>
                <w:b/>
                <w:bCs/>
                <w:sz w:val="20"/>
                <w:szCs w:val="20"/>
              </w:rPr>
              <w:t>249,2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70E3">
              <w:rPr>
                <w:rFonts w:ascii="Arial" w:hAnsi="Arial" w:cs="Arial"/>
                <w:b/>
                <w:bCs/>
                <w:sz w:val="20"/>
                <w:szCs w:val="20"/>
              </w:rPr>
              <w:t>249,2</w:t>
            </w:r>
          </w:p>
        </w:tc>
      </w:tr>
      <w:tr w:rsidR="003670E3" w:rsidRPr="003670E3" w:rsidTr="00946118">
        <w:trPr>
          <w:trHeight w:val="615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670E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670E3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670E3">
              <w:rPr>
                <w:rFonts w:ascii="Arial" w:hAnsi="Arial" w:cs="Arial"/>
                <w:sz w:val="20"/>
                <w:szCs w:val="20"/>
              </w:rPr>
              <w:t>35Г0101100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670E3">
              <w:rPr>
                <w:rFonts w:ascii="Arial" w:hAnsi="Arial" w:cs="Arial"/>
                <w:sz w:val="20"/>
                <w:szCs w:val="20"/>
              </w:rPr>
              <w:t>321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670E3">
              <w:rPr>
                <w:rFonts w:ascii="Arial" w:hAnsi="Arial" w:cs="Arial"/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70E3">
              <w:rPr>
                <w:rFonts w:ascii="Arial" w:hAnsi="Arial" w:cs="Arial"/>
                <w:sz w:val="20"/>
                <w:szCs w:val="20"/>
              </w:rPr>
              <w:t>145,2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70E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70E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3670E3" w:rsidRPr="003670E3" w:rsidTr="00946118">
        <w:trPr>
          <w:trHeight w:val="810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670E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670E3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670E3">
              <w:rPr>
                <w:rFonts w:ascii="Arial" w:hAnsi="Arial" w:cs="Arial"/>
                <w:sz w:val="20"/>
                <w:szCs w:val="20"/>
              </w:rPr>
              <w:t>35Г0101100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670E3">
              <w:rPr>
                <w:rFonts w:ascii="Arial" w:hAnsi="Arial" w:cs="Arial"/>
                <w:sz w:val="20"/>
                <w:szCs w:val="20"/>
              </w:rPr>
              <w:t>323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670E3">
              <w:rPr>
                <w:rFonts w:ascii="Arial" w:hAnsi="Arial" w:cs="Arial"/>
                <w:sz w:val="20"/>
                <w:szCs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70E3">
              <w:rPr>
                <w:rFonts w:ascii="Arial" w:hAnsi="Arial" w:cs="Arial"/>
                <w:sz w:val="20"/>
                <w:szCs w:val="20"/>
              </w:rPr>
              <w:t>139,7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70E3">
              <w:rPr>
                <w:rFonts w:ascii="Arial" w:hAnsi="Arial" w:cs="Arial"/>
                <w:sz w:val="20"/>
                <w:szCs w:val="20"/>
              </w:rPr>
              <w:t>249,2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70E3">
              <w:rPr>
                <w:rFonts w:ascii="Arial" w:hAnsi="Arial" w:cs="Arial"/>
                <w:sz w:val="20"/>
                <w:szCs w:val="20"/>
              </w:rPr>
              <w:t>249,2</w:t>
            </w:r>
          </w:p>
        </w:tc>
      </w:tr>
      <w:tr w:rsidR="003670E3" w:rsidRPr="003670E3" w:rsidTr="00946118">
        <w:trPr>
          <w:trHeight w:val="390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3670E3"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3670E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3670E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3670E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3670E3">
              <w:rPr>
                <w:rFonts w:ascii="Arial" w:hAnsi="Arial" w:cs="Arial"/>
                <w:b/>
                <w:bCs/>
              </w:rPr>
              <w:t>Средства массовой информации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3670E3">
              <w:rPr>
                <w:rFonts w:ascii="Arial" w:hAnsi="Arial" w:cs="Arial"/>
                <w:b/>
                <w:bCs/>
              </w:rPr>
              <w:t>948,2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3670E3">
              <w:rPr>
                <w:rFonts w:ascii="Arial" w:hAnsi="Arial" w:cs="Arial"/>
                <w:b/>
                <w:bCs/>
              </w:rPr>
              <w:t>950,7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3670E3">
              <w:rPr>
                <w:rFonts w:ascii="Arial" w:hAnsi="Arial" w:cs="Arial"/>
                <w:b/>
                <w:bCs/>
              </w:rPr>
              <w:t>950,7</w:t>
            </w:r>
          </w:p>
        </w:tc>
      </w:tr>
      <w:tr w:rsidR="003670E3" w:rsidRPr="003670E3" w:rsidTr="00946118">
        <w:trPr>
          <w:trHeight w:val="360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70E3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70E3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70E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70E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70E3">
              <w:rPr>
                <w:rFonts w:ascii="Arial" w:hAnsi="Arial" w:cs="Arial"/>
                <w:b/>
                <w:bCs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70E3">
              <w:rPr>
                <w:rFonts w:ascii="Arial" w:hAnsi="Arial" w:cs="Arial"/>
                <w:b/>
                <w:bCs/>
                <w:sz w:val="20"/>
                <w:szCs w:val="20"/>
              </w:rPr>
              <w:t>435,0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70E3">
              <w:rPr>
                <w:rFonts w:ascii="Arial" w:hAnsi="Arial" w:cs="Arial"/>
                <w:b/>
                <w:bCs/>
                <w:sz w:val="20"/>
                <w:szCs w:val="20"/>
              </w:rPr>
              <w:t>435,0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70E3">
              <w:rPr>
                <w:rFonts w:ascii="Arial" w:hAnsi="Arial" w:cs="Arial"/>
                <w:b/>
                <w:bCs/>
                <w:sz w:val="20"/>
                <w:szCs w:val="20"/>
              </w:rPr>
              <w:t>435,0</w:t>
            </w:r>
          </w:p>
        </w:tc>
      </w:tr>
      <w:tr w:rsidR="003670E3" w:rsidRPr="003670E3" w:rsidTr="00946118">
        <w:trPr>
          <w:trHeight w:val="390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70E3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70E3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670E3">
              <w:rPr>
                <w:rFonts w:ascii="Arial" w:hAnsi="Arial" w:cs="Arial"/>
                <w:sz w:val="20"/>
                <w:szCs w:val="20"/>
              </w:rPr>
              <w:t>35Е0100300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670E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670E3">
              <w:rPr>
                <w:rFonts w:ascii="Arial" w:hAnsi="Arial" w:cs="Arial"/>
                <w:sz w:val="20"/>
                <w:szCs w:val="20"/>
              </w:rPr>
              <w:t>Информирование жителей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70E3">
              <w:rPr>
                <w:rFonts w:ascii="Arial" w:hAnsi="Arial" w:cs="Arial"/>
                <w:sz w:val="20"/>
                <w:szCs w:val="20"/>
              </w:rPr>
              <w:t>435,0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70E3">
              <w:rPr>
                <w:rFonts w:ascii="Arial" w:hAnsi="Arial" w:cs="Arial"/>
                <w:sz w:val="20"/>
                <w:szCs w:val="20"/>
              </w:rPr>
              <w:t>435,0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70E3">
              <w:rPr>
                <w:rFonts w:ascii="Arial" w:hAnsi="Arial" w:cs="Arial"/>
                <w:sz w:val="20"/>
                <w:szCs w:val="20"/>
              </w:rPr>
              <w:t>435,0</w:t>
            </w:r>
          </w:p>
        </w:tc>
      </w:tr>
      <w:tr w:rsidR="003670E3" w:rsidRPr="003670E3" w:rsidTr="00946118">
        <w:trPr>
          <w:trHeight w:val="780"/>
        </w:trPr>
        <w:tc>
          <w:tcPr>
            <w:tcW w:w="7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70E3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70E3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670E3">
              <w:rPr>
                <w:rFonts w:ascii="Arial" w:hAnsi="Arial" w:cs="Arial"/>
                <w:sz w:val="20"/>
                <w:szCs w:val="20"/>
              </w:rPr>
              <w:t>35Е0100300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670E3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670E3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70E3">
              <w:rPr>
                <w:rFonts w:ascii="Arial" w:hAnsi="Arial" w:cs="Arial"/>
                <w:sz w:val="20"/>
                <w:szCs w:val="20"/>
              </w:rPr>
              <w:t>395,0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70E3">
              <w:rPr>
                <w:rFonts w:ascii="Arial" w:hAnsi="Arial" w:cs="Arial"/>
                <w:sz w:val="20"/>
                <w:szCs w:val="20"/>
              </w:rPr>
              <w:t>395,0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70E3">
              <w:rPr>
                <w:rFonts w:ascii="Arial" w:hAnsi="Arial" w:cs="Arial"/>
                <w:sz w:val="20"/>
                <w:szCs w:val="20"/>
              </w:rPr>
              <w:t>395,0</w:t>
            </w:r>
          </w:p>
        </w:tc>
      </w:tr>
      <w:tr w:rsidR="003670E3" w:rsidRPr="003670E3" w:rsidTr="00946118">
        <w:trPr>
          <w:trHeight w:val="630"/>
        </w:trPr>
        <w:tc>
          <w:tcPr>
            <w:tcW w:w="77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70E3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70E3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670E3">
              <w:rPr>
                <w:rFonts w:ascii="Arial" w:hAnsi="Arial" w:cs="Arial"/>
                <w:sz w:val="20"/>
                <w:szCs w:val="20"/>
              </w:rPr>
              <w:t>35Е0100300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670E3">
              <w:rPr>
                <w:rFonts w:ascii="Arial" w:hAnsi="Arial" w:cs="Arial"/>
                <w:sz w:val="20"/>
                <w:szCs w:val="20"/>
              </w:rPr>
              <w:t>853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670E3">
              <w:rPr>
                <w:rFonts w:ascii="Arial" w:hAnsi="Arial" w:cs="Arial"/>
                <w:sz w:val="20"/>
                <w:szCs w:val="20"/>
              </w:rPr>
              <w:t xml:space="preserve">Уплата иных платежей в форме членских  взносов 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70E3"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70E3"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70E3"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</w:tr>
      <w:tr w:rsidR="003670E3" w:rsidRPr="003670E3" w:rsidTr="00946118">
        <w:trPr>
          <w:trHeight w:val="525"/>
        </w:trPr>
        <w:tc>
          <w:tcPr>
            <w:tcW w:w="77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70E3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70E3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70E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70E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70E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Другие вопросы в области средств массовой информации 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70E3">
              <w:rPr>
                <w:rFonts w:ascii="Arial" w:hAnsi="Arial" w:cs="Arial"/>
                <w:b/>
                <w:bCs/>
                <w:sz w:val="20"/>
                <w:szCs w:val="20"/>
              </w:rPr>
              <w:t>513,2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70E3">
              <w:rPr>
                <w:rFonts w:ascii="Arial" w:hAnsi="Arial" w:cs="Arial"/>
                <w:b/>
                <w:bCs/>
                <w:sz w:val="20"/>
                <w:szCs w:val="20"/>
              </w:rPr>
              <w:t>515,7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70E3">
              <w:rPr>
                <w:rFonts w:ascii="Arial" w:hAnsi="Arial" w:cs="Arial"/>
                <w:b/>
                <w:bCs/>
                <w:sz w:val="20"/>
                <w:szCs w:val="20"/>
              </w:rPr>
              <w:t>515,7</w:t>
            </w:r>
          </w:p>
        </w:tc>
      </w:tr>
      <w:tr w:rsidR="003670E3" w:rsidRPr="003670E3" w:rsidTr="00946118">
        <w:trPr>
          <w:trHeight w:val="525"/>
        </w:trPr>
        <w:tc>
          <w:tcPr>
            <w:tcW w:w="77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670E3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670E3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670E3">
              <w:rPr>
                <w:rFonts w:ascii="Arial" w:hAnsi="Arial" w:cs="Arial"/>
                <w:sz w:val="20"/>
                <w:szCs w:val="20"/>
              </w:rPr>
              <w:t>35Е0100300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670E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670E3">
              <w:rPr>
                <w:rFonts w:ascii="Arial" w:hAnsi="Arial" w:cs="Arial"/>
                <w:sz w:val="20"/>
                <w:szCs w:val="20"/>
              </w:rPr>
              <w:t>Информирование жителей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70E3">
              <w:rPr>
                <w:rFonts w:ascii="Arial" w:hAnsi="Arial" w:cs="Arial"/>
                <w:sz w:val="20"/>
                <w:szCs w:val="20"/>
              </w:rPr>
              <w:t>513,2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70E3">
              <w:rPr>
                <w:rFonts w:ascii="Arial" w:hAnsi="Arial" w:cs="Arial"/>
                <w:sz w:val="20"/>
                <w:szCs w:val="20"/>
              </w:rPr>
              <w:t>515,7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70E3">
              <w:rPr>
                <w:rFonts w:ascii="Arial" w:hAnsi="Arial" w:cs="Arial"/>
                <w:sz w:val="20"/>
                <w:szCs w:val="20"/>
              </w:rPr>
              <w:t>515,7</w:t>
            </w:r>
          </w:p>
        </w:tc>
      </w:tr>
      <w:tr w:rsidR="003670E3" w:rsidRPr="003670E3" w:rsidTr="00946118">
        <w:trPr>
          <w:trHeight w:val="870"/>
        </w:trPr>
        <w:tc>
          <w:tcPr>
            <w:tcW w:w="7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670E3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670E3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670E3">
              <w:rPr>
                <w:rFonts w:ascii="Arial" w:hAnsi="Arial" w:cs="Arial"/>
                <w:sz w:val="20"/>
                <w:szCs w:val="20"/>
              </w:rPr>
              <w:t>35Е0100300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670E3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670E3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70E3">
              <w:rPr>
                <w:rFonts w:ascii="Arial" w:hAnsi="Arial" w:cs="Arial"/>
                <w:sz w:val="20"/>
                <w:szCs w:val="20"/>
              </w:rPr>
              <w:t>513,2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70E3">
              <w:rPr>
                <w:rFonts w:ascii="Arial" w:hAnsi="Arial" w:cs="Arial"/>
                <w:sz w:val="20"/>
                <w:szCs w:val="20"/>
              </w:rPr>
              <w:t>515,7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70E3">
              <w:rPr>
                <w:rFonts w:ascii="Arial" w:hAnsi="Arial" w:cs="Arial"/>
                <w:sz w:val="20"/>
                <w:szCs w:val="20"/>
              </w:rPr>
              <w:t>515,7</w:t>
            </w:r>
          </w:p>
        </w:tc>
      </w:tr>
    </w:tbl>
    <w:p w:rsidR="003670E3" w:rsidRDefault="003670E3" w:rsidP="00454F96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3670E3" w:rsidRDefault="003670E3" w:rsidP="00454F96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3670E3" w:rsidRDefault="003670E3" w:rsidP="00454F96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3670E3" w:rsidRDefault="003670E3" w:rsidP="00454F96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3670E3" w:rsidRDefault="003670E3" w:rsidP="00454F96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tbl>
      <w:tblPr>
        <w:tblW w:w="11760" w:type="dxa"/>
        <w:tblInd w:w="-885" w:type="dxa"/>
        <w:tblLayout w:type="fixed"/>
        <w:tblLook w:val="04A0"/>
      </w:tblPr>
      <w:tblGrid>
        <w:gridCol w:w="3403"/>
        <w:gridCol w:w="1134"/>
        <w:gridCol w:w="1218"/>
        <w:gridCol w:w="908"/>
        <w:gridCol w:w="1107"/>
        <w:gridCol w:w="1010"/>
        <w:gridCol w:w="1010"/>
        <w:gridCol w:w="1010"/>
        <w:gridCol w:w="960"/>
      </w:tblGrid>
      <w:tr w:rsidR="003670E3" w:rsidRPr="003670E3" w:rsidTr="003670E3">
        <w:trPr>
          <w:trHeight w:val="31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Times New Roman" w:hAnsi="Times New Roman"/>
              </w:rPr>
            </w:pPr>
            <w:r w:rsidRPr="003670E3">
              <w:rPr>
                <w:rFonts w:ascii="Times New Roman" w:hAnsi="Times New Roman"/>
              </w:rPr>
              <w:t xml:space="preserve">                                      Приложение 3        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670E3" w:rsidRPr="003670E3" w:rsidTr="003670E3">
        <w:trPr>
          <w:trHeight w:val="300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Times New Roman" w:hAnsi="Times New Roman"/>
              </w:rPr>
            </w:pPr>
            <w:r w:rsidRPr="003670E3">
              <w:rPr>
                <w:rFonts w:ascii="Times New Roman" w:hAnsi="Times New Roman"/>
              </w:rPr>
              <w:t xml:space="preserve">                                      к решению Совета депутатов</w:t>
            </w:r>
          </w:p>
        </w:tc>
      </w:tr>
      <w:tr w:rsidR="003670E3" w:rsidRPr="003670E3" w:rsidTr="003670E3">
        <w:trPr>
          <w:trHeight w:val="300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Times New Roman" w:hAnsi="Times New Roman"/>
              </w:rPr>
            </w:pPr>
            <w:r w:rsidRPr="003670E3">
              <w:rPr>
                <w:rFonts w:ascii="Times New Roman" w:hAnsi="Times New Roman"/>
              </w:rPr>
              <w:t xml:space="preserve">                                     муниципального округа </w:t>
            </w:r>
            <w:proofErr w:type="spellStart"/>
            <w:r w:rsidRPr="003670E3">
              <w:rPr>
                <w:rFonts w:ascii="Times New Roman" w:hAnsi="Times New Roman"/>
              </w:rPr>
              <w:t>Фили-Давыдково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670E3" w:rsidRPr="003670E3" w:rsidTr="003670E3">
        <w:trPr>
          <w:trHeight w:val="31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Times New Roman" w:hAnsi="Times New Roman"/>
              </w:rPr>
            </w:pPr>
            <w:r w:rsidRPr="003670E3">
              <w:rPr>
                <w:rFonts w:ascii="Times New Roman" w:hAnsi="Times New Roman"/>
              </w:rPr>
              <w:t xml:space="preserve">                                     от "05" сентября 2017 года № 12/7-СД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670E3" w:rsidRPr="003670E3" w:rsidTr="003670E3">
        <w:trPr>
          <w:trHeight w:val="31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670E3" w:rsidRPr="003670E3" w:rsidTr="003670E3">
        <w:trPr>
          <w:trHeight w:val="31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Times New Roman" w:hAnsi="Times New Roman"/>
              </w:rPr>
            </w:pPr>
            <w:r w:rsidRPr="003670E3">
              <w:rPr>
                <w:rFonts w:ascii="Times New Roman" w:hAnsi="Times New Roman"/>
              </w:rPr>
              <w:t xml:space="preserve">                                      Приложение 6        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670E3" w:rsidRPr="003670E3" w:rsidTr="003670E3">
        <w:trPr>
          <w:trHeight w:val="31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Times New Roman" w:hAnsi="Times New Roman"/>
              </w:rPr>
            </w:pPr>
            <w:r w:rsidRPr="003670E3">
              <w:rPr>
                <w:rFonts w:ascii="Times New Roman" w:hAnsi="Times New Roman"/>
              </w:rPr>
              <w:t xml:space="preserve">                                      к решению Совета депутатов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670E3" w:rsidRPr="003670E3" w:rsidTr="003670E3">
        <w:trPr>
          <w:trHeight w:val="31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70E3">
              <w:rPr>
                <w:rFonts w:ascii="Times New Roman" w:hAnsi="Times New Roman"/>
              </w:rPr>
              <w:t xml:space="preserve">                                  муниципального округа </w:t>
            </w:r>
            <w:proofErr w:type="spellStart"/>
            <w:r w:rsidRPr="003670E3">
              <w:rPr>
                <w:rFonts w:ascii="Times New Roman" w:hAnsi="Times New Roman"/>
              </w:rPr>
              <w:t>Фили-Давыдково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670E3" w:rsidRPr="003670E3" w:rsidTr="003670E3">
        <w:trPr>
          <w:trHeight w:val="34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Times New Roman" w:hAnsi="Times New Roman"/>
              </w:rPr>
            </w:pPr>
            <w:r w:rsidRPr="003670E3">
              <w:rPr>
                <w:rFonts w:ascii="Times New Roman" w:hAnsi="Times New Roman"/>
              </w:rPr>
              <w:t xml:space="preserve">                                      от "27" декабря 2016 года № 14/2-СД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670E3" w:rsidRPr="003670E3" w:rsidTr="003670E3">
        <w:trPr>
          <w:trHeight w:val="420"/>
        </w:trPr>
        <w:tc>
          <w:tcPr>
            <w:tcW w:w="108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670E3">
              <w:rPr>
                <w:rFonts w:ascii="Times New Roman" w:hAnsi="Times New Roman"/>
                <w:b/>
                <w:bCs/>
                <w:sz w:val="26"/>
                <w:szCs w:val="26"/>
              </w:rPr>
              <w:t>Ведомственная  структура  расходов 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70E3" w:rsidRPr="003670E3" w:rsidTr="003670E3">
        <w:trPr>
          <w:trHeight w:val="525"/>
        </w:trPr>
        <w:tc>
          <w:tcPr>
            <w:tcW w:w="108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3670E3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  муниципального округа Фили- </w:t>
            </w:r>
            <w:proofErr w:type="spellStart"/>
            <w:r w:rsidRPr="003670E3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Давыдково</w:t>
            </w:r>
            <w:proofErr w:type="spellEnd"/>
            <w:r w:rsidRPr="003670E3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на 2017 год и плановый период 2018 и 2019 годов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70E3" w:rsidRPr="003670E3" w:rsidTr="003670E3">
        <w:trPr>
          <w:trHeight w:val="600"/>
        </w:trPr>
        <w:tc>
          <w:tcPr>
            <w:tcW w:w="108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70E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                       тыс.руб.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70E3" w:rsidRPr="003670E3" w:rsidTr="003670E3">
        <w:trPr>
          <w:trHeight w:val="1170"/>
        </w:trPr>
        <w:tc>
          <w:tcPr>
            <w:tcW w:w="340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70E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670E3">
              <w:rPr>
                <w:rFonts w:ascii="Times New Roman" w:hAnsi="Times New Roman"/>
                <w:b/>
                <w:bCs/>
                <w:color w:val="000000"/>
              </w:rPr>
              <w:t xml:space="preserve">код </w:t>
            </w:r>
            <w:proofErr w:type="spellStart"/>
            <w:r w:rsidRPr="003670E3">
              <w:rPr>
                <w:rFonts w:ascii="Times New Roman" w:hAnsi="Times New Roman"/>
                <w:b/>
                <w:bCs/>
                <w:color w:val="000000"/>
              </w:rPr>
              <w:t>ведомствава</w:t>
            </w:r>
            <w:proofErr w:type="spellEnd"/>
          </w:p>
        </w:tc>
        <w:tc>
          <w:tcPr>
            <w:tcW w:w="121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670E3">
              <w:rPr>
                <w:rFonts w:ascii="Times New Roman" w:hAnsi="Times New Roman"/>
                <w:b/>
                <w:bCs/>
                <w:color w:val="000000"/>
              </w:rPr>
              <w:t>раздел, подраздел</w:t>
            </w:r>
          </w:p>
        </w:tc>
        <w:tc>
          <w:tcPr>
            <w:tcW w:w="90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670E3">
              <w:rPr>
                <w:rFonts w:ascii="Times New Roman" w:hAnsi="Times New Roman"/>
                <w:b/>
                <w:bCs/>
                <w:color w:val="000000"/>
              </w:rPr>
              <w:t>целевая статья</w:t>
            </w:r>
          </w:p>
        </w:tc>
        <w:tc>
          <w:tcPr>
            <w:tcW w:w="110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670E3">
              <w:rPr>
                <w:rFonts w:ascii="Times New Roman" w:hAnsi="Times New Roman"/>
                <w:b/>
                <w:bCs/>
                <w:color w:val="000000"/>
              </w:rPr>
              <w:t>вид расходов</w:t>
            </w:r>
          </w:p>
        </w:tc>
        <w:tc>
          <w:tcPr>
            <w:tcW w:w="101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0E3" w:rsidRPr="003670E3" w:rsidRDefault="003670E3" w:rsidP="003670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70E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Pr="003670E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2017 год</w:t>
            </w:r>
          </w:p>
        </w:tc>
        <w:tc>
          <w:tcPr>
            <w:tcW w:w="20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70E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плановый период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70E3" w:rsidRPr="003670E3" w:rsidTr="003670E3">
        <w:trPr>
          <w:trHeight w:val="390"/>
        </w:trPr>
        <w:tc>
          <w:tcPr>
            <w:tcW w:w="340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0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0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01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70E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70E3" w:rsidRPr="003670E3" w:rsidRDefault="003670E3" w:rsidP="003670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70E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70E3" w:rsidRPr="003670E3" w:rsidTr="003670E3">
        <w:trPr>
          <w:trHeight w:val="54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3670E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МО </w:t>
            </w:r>
            <w:proofErr w:type="spellStart"/>
            <w:r w:rsidRPr="003670E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Фили-Давыдково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3670E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900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3670E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3670E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3670E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3670E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24 217,6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3670E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16 246,3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3670E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16 246,9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70E3" w:rsidRPr="003670E3" w:rsidTr="003670E3">
        <w:trPr>
          <w:trHeight w:val="37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70E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70E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70E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70E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70E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70E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18 913,7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70E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10 978,1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70E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10 978,7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70E3" w:rsidRPr="003670E3" w:rsidTr="003670E3">
        <w:trPr>
          <w:trHeight w:val="127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70E3">
              <w:rPr>
                <w:rFonts w:ascii="Times New Roman" w:hAnsi="Times New Roman"/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70E3">
              <w:rPr>
                <w:rFonts w:ascii="Times New Roman" w:hAnsi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70E3">
              <w:rPr>
                <w:rFonts w:ascii="Times New Roman" w:hAnsi="Times New Roman"/>
                <w:b/>
                <w:bCs/>
                <w:sz w:val="24"/>
                <w:szCs w:val="24"/>
              </w:rPr>
              <w:t>0102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70E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70E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70E3">
              <w:rPr>
                <w:rFonts w:ascii="Times New Roman" w:hAnsi="Times New Roman"/>
                <w:b/>
                <w:bCs/>
                <w:sz w:val="24"/>
                <w:szCs w:val="24"/>
              </w:rPr>
              <w:t>2 668,5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70E3">
              <w:rPr>
                <w:rFonts w:ascii="Times New Roman" w:hAnsi="Times New Roman"/>
                <w:b/>
                <w:bCs/>
                <w:sz w:val="24"/>
                <w:szCs w:val="24"/>
              </w:rPr>
              <w:t>1 801,9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70E3">
              <w:rPr>
                <w:rFonts w:ascii="Times New Roman" w:hAnsi="Times New Roman"/>
                <w:b/>
                <w:bCs/>
                <w:sz w:val="24"/>
                <w:szCs w:val="24"/>
              </w:rPr>
              <w:t>1 801,9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70E3" w:rsidRPr="003670E3" w:rsidTr="003670E3">
        <w:trPr>
          <w:trHeight w:val="45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70E3">
              <w:rPr>
                <w:rFonts w:ascii="Times New Roman" w:hAnsi="Times New Roman"/>
                <w:b/>
                <w:bCs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70E3">
              <w:rPr>
                <w:rFonts w:ascii="Times New Roman" w:hAnsi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70E3">
              <w:rPr>
                <w:rFonts w:ascii="Times New Roman" w:hAnsi="Times New Roman"/>
                <w:b/>
                <w:bCs/>
                <w:sz w:val="24"/>
                <w:szCs w:val="24"/>
              </w:rPr>
              <w:t>0102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70E3">
              <w:rPr>
                <w:rFonts w:ascii="Times New Roman" w:hAnsi="Times New Roman"/>
                <w:b/>
                <w:bCs/>
                <w:sz w:val="24"/>
                <w:szCs w:val="24"/>
              </w:rPr>
              <w:t>31А 0100100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70E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70E3">
              <w:rPr>
                <w:rFonts w:ascii="Times New Roman" w:hAnsi="Times New Roman"/>
                <w:b/>
                <w:bCs/>
                <w:sz w:val="24"/>
                <w:szCs w:val="24"/>
              </w:rPr>
              <w:t>2 528,7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70E3">
              <w:rPr>
                <w:rFonts w:ascii="Times New Roman" w:hAnsi="Times New Roman"/>
                <w:b/>
                <w:bCs/>
                <w:sz w:val="24"/>
                <w:szCs w:val="24"/>
              </w:rPr>
              <w:t>1 708,7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70E3">
              <w:rPr>
                <w:rFonts w:ascii="Times New Roman" w:hAnsi="Times New Roman"/>
                <w:b/>
                <w:bCs/>
                <w:sz w:val="24"/>
                <w:szCs w:val="24"/>
              </w:rPr>
              <w:t>1 708,7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70E3" w:rsidRPr="003670E3" w:rsidTr="003670E3">
        <w:trPr>
          <w:trHeight w:val="6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0E3">
              <w:rPr>
                <w:rFonts w:ascii="Times New Roman" w:hAnsi="Times New Roman"/>
                <w:sz w:val="24"/>
                <w:szCs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0E3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0E3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0E3">
              <w:rPr>
                <w:rFonts w:ascii="Times New Roman" w:hAnsi="Times New Roman"/>
                <w:sz w:val="24"/>
                <w:szCs w:val="24"/>
              </w:rPr>
              <w:t>31А 0100100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0E3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70E3">
              <w:rPr>
                <w:rFonts w:ascii="Times New Roman" w:hAnsi="Times New Roman"/>
                <w:sz w:val="24"/>
                <w:szCs w:val="24"/>
              </w:rPr>
              <w:t>1 940,7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70E3">
              <w:rPr>
                <w:rFonts w:ascii="Times New Roman" w:hAnsi="Times New Roman"/>
                <w:sz w:val="24"/>
                <w:szCs w:val="24"/>
              </w:rPr>
              <w:t>1 311,0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70E3">
              <w:rPr>
                <w:rFonts w:ascii="Times New Roman" w:hAnsi="Times New Roman"/>
                <w:sz w:val="24"/>
                <w:szCs w:val="24"/>
              </w:rPr>
              <w:t>1 311,0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70E3" w:rsidRPr="003670E3" w:rsidTr="003670E3">
        <w:trPr>
          <w:trHeight w:val="10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0E3">
              <w:rPr>
                <w:rFonts w:ascii="Times New Roman" w:hAnsi="Times New Roman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0E3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0E3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0E3">
              <w:rPr>
                <w:rFonts w:ascii="Times New Roman" w:hAnsi="Times New Roman"/>
                <w:sz w:val="24"/>
                <w:szCs w:val="24"/>
              </w:rPr>
              <w:t>31А 0100100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0E3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70E3">
              <w:rPr>
                <w:rFonts w:ascii="Times New Roman" w:hAnsi="Times New Roman"/>
                <w:sz w:val="24"/>
                <w:szCs w:val="24"/>
              </w:rPr>
              <w:t>70,4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70E3">
              <w:rPr>
                <w:rFonts w:ascii="Times New Roman" w:hAnsi="Times New Roman"/>
                <w:sz w:val="24"/>
                <w:szCs w:val="24"/>
              </w:rPr>
              <w:t>70,4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70E3">
              <w:rPr>
                <w:rFonts w:ascii="Times New Roman" w:hAnsi="Times New Roman"/>
                <w:sz w:val="24"/>
                <w:szCs w:val="24"/>
              </w:rPr>
              <w:t>70,4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70E3" w:rsidRPr="003670E3" w:rsidTr="003670E3">
        <w:trPr>
          <w:trHeight w:val="163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0E3">
              <w:rPr>
                <w:rFonts w:ascii="Times New Roman" w:hAnsi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0E3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0E3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0E3">
              <w:rPr>
                <w:rFonts w:ascii="Times New Roman" w:hAnsi="Times New Roman"/>
                <w:sz w:val="24"/>
                <w:szCs w:val="24"/>
              </w:rPr>
              <w:t>31А 0100100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0E3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70E3">
              <w:rPr>
                <w:rFonts w:ascii="Times New Roman" w:hAnsi="Times New Roman"/>
                <w:sz w:val="24"/>
                <w:szCs w:val="24"/>
              </w:rPr>
              <w:t>499,6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70E3">
              <w:rPr>
                <w:rFonts w:ascii="Times New Roman" w:hAnsi="Times New Roman"/>
                <w:sz w:val="24"/>
                <w:szCs w:val="24"/>
              </w:rPr>
              <w:t>309,3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70E3">
              <w:rPr>
                <w:rFonts w:ascii="Times New Roman" w:hAnsi="Times New Roman"/>
                <w:sz w:val="24"/>
                <w:szCs w:val="24"/>
              </w:rPr>
              <w:t>309,3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70E3" w:rsidRPr="003670E3" w:rsidTr="003670E3">
        <w:trPr>
          <w:trHeight w:val="10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0E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0E3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0E3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0E3">
              <w:rPr>
                <w:rFonts w:ascii="Times New Roman" w:hAnsi="Times New Roman"/>
                <w:sz w:val="24"/>
                <w:szCs w:val="24"/>
              </w:rPr>
              <w:t>31А 0100100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0E3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70E3"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70E3"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70E3"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70E3" w:rsidRPr="003670E3" w:rsidTr="003670E3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70E3">
              <w:rPr>
                <w:rFonts w:ascii="Times New Roman" w:hAnsi="Times New Roman"/>
                <w:b/>
                <w:bCs/>
                <w:sz w:val="24"/>
                <w:szCs w:val="24"/>
              </w:rPr>
              <w:t>Прочие расходы в сфере здравоохранения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70E3">
              <w:rPr>
                <w:rFonts w:ascii="Times New Roman" w:hAnsi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70E3">
              <w:rPr>
                <w:rFonts w:ascii="Times New Roman" w:hAnsi="Times New Roman"/>
                <w:b/>
                <w:bCs/>
                <w:sz w:val="24"/>
                <w:szCs w:val="24"/>
              </w:rPr>
              <w:t>0102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70E3">
              <w:rPr>
                <w:rFonts w:ascii="Times New Roman" w:hAnsi="Times New Roman"/>
                <w:b/>
                <w:bCs/>
                <w:sz w:val="24"/>
                <w:szCs w:val="24"/>
              </w:rPr>
              <w:t>35Г 0101100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70E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70E3">
              <w:rPr>
                <w:rFonts w:ascii="Times New Roman" w:hAnsi="Times New Roman"/>
                <w:b/>
                <w:bCs/>
                <w:sz w:val="24"/>
                <w:szCs w:val="24"/>
              </w:rPr>
              <w:t>139,8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70E3">
              <w:rPr>
                <w:rFonts w:ascii="Times New Roman" w:hAnsi="Times New Roman"/>
                <w:b/>
                <w:bCs/>
                <w:sz w:val="24"/>
                <w:szCs w:val="24"/>
              </w:rPr>
              <w:t>93,2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70E3">
              <w:rPr>
                <w:rFonts w:ascii="Times New Roman" w:hAnsi="Times New Roman"/>
                <w:b/>
                <w:bCs/>
                <w:sz w:val="24"/>
                <w:szCs w:val="24"/>
              </w:rPr>
              <w:t>93,2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70E3" w:rsidRPr="003670E3" w:rsidTr="003670E3">
        <w:trPr>
          <w:trHeight w:val="10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0E3">
              <w:rPr>
                <w:rFonts w:ascii="Times New Roman" w:hAnsi="Times New Roman"/>
                <w:sz w:val="24"/>
                <w:szCs w:val="24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0E3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0E3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0E3">
              <w:rPr>
                <w:rFonts w:ascii="Times New Roman" w:hAnsi="Times New Roman"/>
                <w:sz w:val="24"/>
                <w:szCs w:val="24"/>
              </w:rPr>
              <w:t>35Г 0101100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0E3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70E3">
              <w:rPr>
                <w:rFonts w:ascii="Times New Roman" w:hAnsi="Times New Roman"/>
                <w:sz w:val="24"/>
                <w:szCs w:val="24"/>
              </w:rPr>
              <w:t>139,8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70E3">
              <w:rPr>
                <w:rFonts w:ascii="Times New Roman" w:hAnsi="Times New Roman"/>
                <w:sz w:val="24"/>
                <w:szCs w:val="24"/>
              </w:rPr>
              <w:t>93,2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70E3">
              <w:rPr>
                <w:rFonts w:ascii="Times New Roman" w:hAnsi="Times New Roman"/>
                <w:sz w:val="24"/>
                <w:szCs w:val="24"/>
              </w:rPr>
              <w:t>93,2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70E3" w:rsidRPr="003670E3" w:rsidTr="003670E3">
        <w:trPr>
          <w:trHeight w:val="165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70E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70E3">
              <w:rPr>
                <w:rFonts w:ascii="Times New Roman" w:hAnsi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70E3">
              <w:rPr>
                <w:rFonts w:ascii="Times New Roman" w:hAnsi="Times New Roman"/>
                <w:b/>
                <w:bCs/>
                <w:sz w:val="24"/>
                <w:szCs w:val="24"/>
              </w:rPr>
              <w:t>0103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70E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70E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70E3">
              <w:rPr>
                <w:rFonts w:ascii="Times New Roman" w:hAnsi="Times New Roman"/>
                <w:b/>
                <w:bCs/>
                <w:sz w:val="24"/>
                <w:szCs w:val="24"/>
              </w:rPr>
              <w:t>2 378,4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70E3">
              <w:rPr>
                <w:rFonts w:ascii="Times New Roman" w:hAnsi="Times New Roman"/>
                <w:b/>
                <w:bCs/>
                <w:sz w:val="24"/>
                <w:szCs w:val="24"/>
              </w:rPr>
              <w:t>218,4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70E3">
              <w:rPr>
                <w:rFonts w:ascii="Times New Roman" w:hAnsi="Times New Roman"/>
                <w:b/>
                <w:bCs/>
                <w:sz w:val="24"/>
                <w:szCs w:val="24"/>
              </w:rPr>
              <w:t>218,4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70E3" w:rsidRPr="003670E3" w:rsidTr="003670E3">
        <w:trPr>
          <w:trHeight w:val="94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0E3">
              <w:rPr>
                <w:rFonts w:ascii="Times New Roman" w:hAnsi="Times New Roman"/>
                <w:sz w:val="24"/>
                <w:szCs w:val="24"/>
              </w:rPr>
              <w:t xml:space="preserve">Члены законодательной (представительной) власти местного самоуправления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0E3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0E3">
              <w:rPr>
                <w:rFonts w:ascii="Times New Roman" w:hAnsi="Times New Roman"/>
                <w:sz w:val="24"/>
                <w:szCs w:val="24"/>
              </w:rPr>
              <w:t>0103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0E3">
              <w:rPr>
                <w:rFonts w:ascii="Times New Roman" w:hAnsi="Times New Roman"/>
                <w:sz w:val="24"/>
                <w:szCs w:val="24"/>
              </w:rPr>
              <w:t>31А 0100200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0E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70E3">
              <w:rPr>
                <w:rFonts w:ascii="Times New Roman" w:hAnsi="Times New Roman"/>
                <w:sz w:val="24"/>
                <w:szCs w:val="24"/>
              </w:rPr>
              <w:t>218,4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70E3">
              <w:rPr>
                <w:rFonts w:ascii="Times New Roman" w:hAnsi="Times New Roman"/>
                <w:sz w:val="24"/>
                <w:szCs w:val="24"/>
              </w:rPr>
              <w:t>218,4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70E3">
              <w:rPr>
                <w:rFonts w:ascii="Times New Roman" w:hAnsi="Times New Roman"/>
                <w:sz w:val="24"/>
                <w:szCs w:val="24"/>
              </w:rPr>
              <w:t>218,4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70E3" w:rsidRPr="003670E3" w:rsidTr="003670E3">
        <w:trPr>
          <w:trHeight w:val="169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0E3">
              <w:rPr>
                <w:rFonts w:ascii="Times New Roman" w:hAnsi="Times New Roman"/>
                <w:sz w:val="24"/>
                <w:szCs w:val="24"/>
              </w:rPr>
              <w:t xml:space="preserve">Иные выплаты, за исключением фонда оплаты труда государственных (муниципальных) органов, лицам, привлекаемым для </w:t>
            </w:r>
            <w:proofErr w:type="spellStart"/>
            <w:r w:rsidRPr="003670E3">
              <w:rPr>
                <w:rFonts w:ascii="Times New Roman" w:hAnsi="Times New Roman"/>
                <w:sz w:val="24"/>
                <w:szCs w:val="24"/>
              </w:rPr>
              <w:t>вполнения</w:t>
            </w:r>
            <w:proofErr w:type="spellEnd"/>
            <w:r w:rsidRPr="003670E3">
              <w:rPr>
                <w:rFonts w:ascii="Times New Roman" w:hAnsi="Times New Roman"/>
                <w:sz w:val="24"/>
                <w:szCs w:val="24"/>
              </w:rPr>
              <w:t xml:space="preserve"> отдельных полномочий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0E3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0E3">
              <w:rPr>
                <w:rFonts w:ascii="Times New Roman" w:hAnsi="Times New Roman"/>
                <w:sz w:val="24"/>
                <w:szCs w:val="24"/>
              </w:rPr>
              <w:t>0103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0E3">
              <w:rPr>
                <w:rFonts w:ascii="Times New Roman" w:hAnsi="Times New Roman"/>
                <w:sz w:val="24"/>
                <w:szCs w:val="24"/>
              </w:rPr>
              <w:t>31А 0100200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0E3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70E3">
              <w:rPr>
                <w:rFonts w:ascii="Times New Roman" w:hAnsi="Times New Roman"/>
                <w:sz w:val="24"/>
                <w:szCs w:val="24"/>
              </w:rPr>
              <w:t>218,4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70E3">
              <w:rPr>
                <w:rFonts w:ascii="Times New Roman" w:hAnsi="Times New Roman"/>
                <w:sz w:val="24"/>
                <w:szCs w:val="24"/>
              </w:rPr>
              <w:t>218,4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70E3">
              <w:rPr>
                <w:rFonts w:ascii="Times New Roman" w:hAnsi="Times New Roman"/>
                <w:sz w:val="24"/>
                <w:szCs w:val="24"/>
              </w:rPr>
              <w:t>218,4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70E3" w:rsidRPr="003670E3" w:rsidTr="003670E3">
        <w:trPr>
          <w:trHeight w:val="169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70E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Межбюджетные трансферты бюджетам муниципальных округов в целях </w:t>
            </w:r>
            <w:proofErr w:type="spellStart"/>
            <w:r w:rsidRPr="003670E3">
              <w:rPr>
                <w:rFonts w:ascii="Arial" w:hAnsi="Arial" w:cs="Arial"/>
                <w:b/>
                <w:bCs/>
                <w:sz w:val="20"/>
                <w:szCs w:val="20"/>
              </w:rPr>
              <w:t>повышенияэффективности</w:t>
            </w:r>
            <w:proofErr w:type="spellEnd"/>
            <w:r w:rsidRPr="003670E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670E3">
              <w:rPr>
                <w:rFonts w:ascii="Arial" w:hAnsi="Arial" w:cs="Arial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0E3">
              <w:rPr>
                <w:rFonts w:ascii="Times New Roman" w:hAnsi="Times New Roman"/>
                <w:sz w:val="24"/>
                <w:szCs w:val="24"/>
              </w:rPr>
              <w:t>0103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3670E3">
              <w:rPr>
                <w:rFonts w:ascii="Arial" w:hAnsi="Arial" w:cs="Arial"/>
                <w:b/>
                <w:bCs/>
              </w:rPr>
              <w:t>33А0400100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670E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670E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70E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70E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70E3" w:rsidRPr="003670E3" w:rsidTr="003670E3">
        <w:trPr>
          <w:trHeight w:val="5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670E3">
              <w:rPr>
                <w:rFonts w:ascii="Arial" w:hAnsi="Arial" w:cs="Arial"/>
                <w:sz w:val="20"/>
                <w:szCs w:val="20"/>
              </w:rPr>
              <w:t>Специальные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0E3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0E3">
              <w:rPr>
                <w:rFonts w:ascii="Times New Roman" w:hAnsi="Times New Roman"/>
                <w:sz w:val="24"/>
                <w:szCs w:val="24"/>
              </w:rPr>
              <w:t>0103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0E3">
              <w:rPr>
                <w:rFonts w:ascii="Times New Roman" w:hAnsi="Times New Roman"/>
                <w:sz w:val="24"/>
                <w:szCs w:val="24"/>
              </w:rPr>
              <w:t>33А0400100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0E3">
              <w:rPr>
                <w:rFonts w:ascii="Times New Roman" w:hAnsi="Times New Roman"/>
                <w:sz w:val="24"/>
                <w:szCs w:val="24"/>
              </w:rPr>
              <w:t>880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70E3">
              <w:rPr>
                <w:rFonts w:ascii="Times New Roman" w:hAnsi="Times New Roman"/>
                <w:sz w:val="24"/>
                <w:szCs w:val="24"/>
              </w:rPr>
              <w:t>2 160,0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70E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70E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70E3" w:rsidRPr="003670E3" w:rsidTr="003670E3">
        <w:trPr>
          <w:trHeight w:val="193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70E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70E3">
              <w:rPr>
                <w:rFonts w:ascii="Times New Roman" w:hAnsi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70E3">
              <w:rPr>
                <w:rFonts w:ascii="Times New Roman" w:hAnsi="Times New Roman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70E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70E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70E3">
              <w:rPr>
                <w:rFonts w:ascii="Times New Roman" w:hAnsi="Times New Roman"/>
                <w:b/>
                <w:bCs/>
                <w:sz w:val="24"/>
                <w:szCs w:val="24"/>
              </w:rPr>
              <w:t>9 752,2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70E3">
              <w:rPr>
                <w:rFonts w:ascii="Times New Roman" w:hAnsi="Times New Roman"/>
                <w:b/>
                <w:bCs/>
                <w:sz w:val="24"/>
                <w:szCs w:val="24"/>
              </w:rPr>
              <w:t>8 796,5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70E3">
              <w:rPr>
                <w:rFonts w:ascii="Times New Roman" w:hAnsi="Times New Roman"/>
                <w:b/>
                <w:bCs/>
                <w:sz w:val="24"/>
                <w:szCs w:val="24"/>
              </w:rPr>
              <w:t>8 797,1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70E3" w:rsidRPr="003670E3" w:rsidTr="003670E3">
        <w:trPr>
          <w:trHeight w:val="160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70E3">
              <w:rPr>
                <w:rFonts w:ascii="Times New Roman" w:hAnsi="Times New Roman"/>
                <w:b/>
                <w:bCs/>
                <w:sz w:val="24"/>
                <w:szCs w:val="24"/>
              </w:rPr>
              <w:t>Обеспечение деятельности аппарата Совета депутатов муниципального округа города Москвы в части содержания муниципальных служащих для решения вопросов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70E3">
              <w:rPr>
                <w:rFonts w:ascii="Times New Roman" w:hAnsi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70E3">
              <w:rPr>
                <w:rFonts w:ascii="Times New Roman" w:hAnsi="Times New Roman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70E3">
              <w:rPr>
                <w:rFonts w:ascii="Times New Roman" w:hAnsi="Times New Roman"/>
                <w:b/>
                <w:bCs/>
                <w:sz w:val="24"/>
                <w:szCs w:val="24"/>
              </w:rPr>
              <w:t>31Б 0100500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70E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70E3">
              <w:rPr>
                <w:rFonts w:ascii="Times New Roman" w:hAnsi="Times New Roman"/>
                <w:b/>
                <w:bCs/>
                <w:sz w:val="24"/>
                <w:szCs w:val="24"/>
              </w:rPr>
              <w:t>9 444,0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70E3">
              <w:rPr>
                <w:rFonts w:ascii="Times New Roman" w:hAnsi="Times New Roman"/>
                <w:b/>
                <w:bCs/>
                <w:sz w:val="24"/>
                <w:szCs w:val="24"/>
              </w:rPr>
              <w:t>8 506,1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70E3">
              <w:rPr>
                <w:rFonts w:ascii="Times New Roman" w:hAnsi="Times New Roman"/>
                <w:b/>
                <w:bCs/>
                <w:sz w:val="24"/>
                <w:szCs w:val="24"/>
              </w:rPr>
              <w:t>8 506,7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70E3" w:rsidRPr="003670E3" w:rsidTr="003670E3">
        <w:trPr>
          <w:trHeight w:val="58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0E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Фонд оплаты труда государственных (муниципальных) органов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0E3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0E3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0E3">
              <w:rPr>
                <w:rFonts w:ascii="Times New Roman" w:hAnsi="Times New Roman"/>
                <w:sz w:val="24"/>
                <w:szCs w:val="24"/>
              </w:rPr>
              <w:t>31Б 0100500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0E3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70E3">
              <w:rPr>
                <w:rFonts w:ascii="Times New Roman" w:hAnsi="Times New Roman"/>
                <w:sz w:val="24"/>
                <w:szCs w:val="24"/>
              </w:rPr>
              <w:t>3 087,8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70E3">
              <w:rPr>
                <w:rFonts w:ascii="Times New Roman" w:hAnsi="Times New Roman"/>
                <w:sz w:val="24"/>
                <w:szCs w:val="24"/>
              </w:rPr>
              <w:t>2 242,8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70E3">
              <w:rPr>
                <w:rFonts w:ascii="Times New Roman" w:hAnsi="Times New Roman"/>
                <w:sz w:val="24"/>
                <w:szCs w:val="24"/>
              </w:rPr>
              <w:t>2 242,8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70E3" w:rsidRPr="003670E3" w:rsidTr="003670E3">
        <w:trPr>
          <w:trHeight w:val="100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0E3">
              <w:rPr>
                <w:rFonts w:ascii="Times New Roman" w:hAnsi="Times New Roman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0E3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0E3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0E3">
              <w:rPr>
                <w:rFonts w:ascii="Times New Roman" w:hAnsi="Times New Roman"/>
                <w:sz w:val="24"/>
                <w:szCs w:val="24"/>
              </w:rPr>
              <w:t>31Б 0100500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0E3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70E3">
              <w:rPr>
                <w:rFonts w:ascii="Times New Roman" w:hAnsi="Times New Roman"/>
                <w:sz w:val="24"/>
                <w:szCs w:val="24"/>
              </w:rPr>
              <w:t>281,6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70E3">
              <w:rPr>
                <w:rFonts w:ascii="Times New Roman" w:hAnsi="Times New Roman"/>
                <w:sz w:val="24"/>
                <w:szCs w:val="24"/>
              </w:rPr>
              <w:t>281,6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70E3">
              <w:rPr>
                <w:rFonts w:ascii="Times New Roman" w:hAnsi="Times New Roman"/>
                <w:sz w:val="24"/>
                <w:szCs w:val="24"/>
              </w:rPr>
              <w:t>281,6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70E3" w:rsidRPr="003670E3" w:rsidTr="003670E3">
        <w:trPr>
          <w:trHeight w:val="160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0E3">
              <w:rPr>
                <w:rFonts w:ascii="Times New Roman" w:hAnsi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0E3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0E3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0E3">
              <w:rPr>
                <w:rFonts w:ascii="Times New Roman" w:hAnsi="Times New Roman"/>
                <w:sz w:val="24"/>
                <w:szCs w:val="24"/>
              </w:rPr>
              <w:t>31Б 0100500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0E3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70E3">
              <w:rPr>
                <w:rFonts w:ascii="Times New Roman" w:hAnsi="Times New Roman"/>
                <w:sz w:val="24"/>
                <w:szCs w:val="24"/>
              </w:rPr>
              <w:t>1 018,8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70E3">
              <w:rPr>
                <w:rFonts w:ascii="Times New Roman" w:hAnsi="Times New Roman"/>
                <w:sz w:val="24"/>
                <w:szCs w:val="24"/>
              </w:rPr>
              <w:t>677,4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70E3">
              <w:rPr>
                <w:rFonts w:ascii="Times New Roman" w:hAnsi="Times New Roman"/>
                <w:sz w:val="24"/>
                <w:szCs w:val="24"/>
              </w:rPr>
              <w:t>677,4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70E3" w:rsidRPr="003670E3" w:rsidTr="003670E3">
        <w:trPr>
          <w:trHeight w:val="100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0E3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0E3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0E3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0E3">
              <w:rPr>
                <w:rFonts w:ascii="Times New Roman" w:hAnsi="Times New Roman"/>
                <w:sz w:val="24"/>
                <w:szCs w:val="24"/>
              </w:rPr>
              <w:t>31Б 0100500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0E3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70E3">
              <w:rPr>
                <w:rFonts w:ascii="Times New Roman" w:hAnsi="Times New Roman"/>
                <w:sz w:val="24"/>
                <w:szCs w:val="24"/>
              </w:rPr>
              <w:t>5 055,8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70E3">
              <w:rPr>
                <w:rFonts w:ascii="Times New Roman" w:hAnsi="Times New Roman"/>
                <w:sz w:val="24"/>
                <w:szCs w:val="24"/>
              </w:rPr>
              <w:t>5 304,3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70E3">
              <w:rPr>
                <w:rFonts w:ascii="Times New Roman" w:hAnsi="Times New Roman"/>
                <w:sz w:val="24"/>
                <w:szCs w:val="24"/>
              </w:rPr>
              <w:t>5 304,9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70E3" w:rsidRPr="003670E3" w:rsidTr="003670E3">
        <w:trPr>
          <w:trHeight w:val="40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70E3">
              <w:rPr>
                <w:rFonts w:ascii="Times New Roman" w:hAnsi="Times New Roman"/>
                <w:b/>
                <w:bCs/>
                <w:sz w:val="24"/>
                <w:szCs w:val="24"/>
              </w:rPr>
              <w:t>Прочие расходы в сфере здравоохранения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70E3">
              <w:rPr>
                <w:rFonts w:ascii="Times New Roman" w:hAnsi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70E3">
              <w:rPr>
                <w:rFonts w:ascii="Times New Roman" w:hAnsi="Times New Roman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70E3">
              <w:rPr>
                <w:rFonts w:ascii="Times New Roman" w:hAnsi="Times New Roman"/>
                <w:b/>
                <w:bCs/>
                <w:sz w:val="24"/>
                <w:szCs w:val="24"/>
              </w:rPr>
              <w:t>35Г 0101100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70E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70E3">
              <w:rPr>
                <w:rFonts w:ascii="Times New Roman" w:hAnsi="Times New Roman"/>
                <w:b/>
                <w:bCs/>
                <w:sz w:val="24"/>
                <w:szCs w:val="24"/>
              </w:rPr>
              <w:t>308,2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70E3">
              <w:rPr>
                <w:rFonts w:ascii="Times New Roman" w:hAnsi="Times New Roman"/>
                <w:b/>
                <w:bCs/>
                <w:sz w:val="24"/>
                <w:szCs w:val="24"/>
              </w:rPr>
              <w:t>290,4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70E3">
              <w:rPr>
                <w:rFonts w:ascii="Times New Roman" w:hAnsi="Times New Roman"/>
                <w:b/>
                <w:bCs/>
                <w:sz w:val="24"/>
                <w:szCs w:val="24"/>
              </w:rPr>
              <w:t>290,4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70E3" w:rsidRPr="003670E3" w:rsidTr="003670E3">
        <w:trPr>
          <w:trHeight w:val="10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0E3">
              <w:rPr>
                <w:rFonts w:ascii="Times New Roman" w:hAnsi="Times New Roman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0E3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0E3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0E3">
              <w:rPr>
                <w:rFonts w:ascii="Times New Roman" w:hAnsi="Times New Roman"/>
                <w:sz w:val="24"/>
                <w:szCs w:val="24"/>
              </w:rPr>
              <w:t>35Г 0101100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0E3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70E3">
              <w:rPr>
                <w:rFonts w:ascii="Times New Roman" w:hAnsi="Times New Roman"/>
                <w:sz w:val="24"/>
                <w:szCs w:val="24"/>
              </w:rPr>
              <w:t>238,4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670E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670E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70E3" w:rsidRPr="003670E3" w:rsidTr="003670E3">
        <w:trPr>
          <w:trHeight w:val="10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0E3">
              <w:rPr>
                <w:rFonts w:ascii="Times New Roman" w:hAnsi="Times New Roman"/>
                <w:sz w:val="24"/>
                <w:szCs w:val="24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0E3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0E3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0E3">
              <w:rPr>
                <w:rFonts w:ascii="Times New Roman" w:hAnsi="Times New Roman"/>
                <w:sz w:val="24"/>
                <w:szCs w:val="24"/>
              </w:rPr>
              <w:t>35Г 0101100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0E3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70E3">
              <w:rPr>
                <w:rFonts w:ascii="Times New Roman" w:hAnsi="Times New Roman"/>
                <w:sz w:val="24"/>
                <w:szCs w:val="24"/>
              </w:rPr>
              <w:t>69,8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70E3">
              <w:rPr>
                <w:rFonts w:ascii="Times New Roman" w:hAnsi="Times New Roman"/>
                <w:sz w:val="24"/>
                <w:szCs w:val="24"/>
              </w:rPr>
              <w:t>290,4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70E3">
              <w:rPr>
                <w:rFonts w:ascii="Times New Roman" w:hAnsi="Times New Roman"/>
                <w:sz w:val="24"/>
                <w:szCs w:val="24"/>
              </w:rPr>
              <w:t>290,4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70E3" w:rsidRPr="003670E3" w:rsidTr="003670E3">
        <w:trPr>
          <w:trHeight w:val="8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70E3">
              <w:rPr>
                <w:rFonts w:ascii="Times New Roman" w:hAnsi="Times New Roman"/>
                <w:b/>
                <w:bCs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70E3">
              <w:rPr>
                <w:rFonts w:ascii="Times New Roman" w:hAnsi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70E3">
              <w:rPr>
                <w:rFonts w:ascii="Times New Roman" w:hAnsi="Times New Roman"/>
                <w:b/>
                <w:bCs/>
                <w:sz w:val="24"/>
                <w:szCs w:val="24"/>
              </w:rPr>
              <w:t>0107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70E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70E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70E3">
              <w:rPr>
                <w:rFonts w:ascii="Times New Roman" w:hAnsi="Times New Roman"/>
                <w:b/>
                <w:bCs/>
                <w:sz w:val="24"/>
                <w:szCs w:val="24"/>
              </w:rPr>
              <w:t>3 953,3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70E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70E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70E3" w:rsidRPr="003670E3" w:rsidTr="003670E3">
        <w:trPr>
          <w:trHeight w:val="100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0E3">
              <w:rPr>
                <w:rFonts w:ascii="Times New Roman" w:hAnsi="Times New Roman"/>
                <w:sz w:val="24"/>
                <w:szCs w:val="24"/>
              </w:rPr>
              <w:t>Проведение выборов депутатов Совета депутатов муниципальных округов города Москвы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0E3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0E3">
              <w:rPr>
                <w:rFonts w:ascii="Times New Roman" w:hAnsi="Times New Roman"/>
                <w:sz w:val="24"/>
                <w:szCs w:val="24"/>
              </w:rPr>
              <w:t>0107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0E3">
              <w:rPr>
                <w:rFonts w:ascii="Times New Roman" w:hAnsi="Times New Roman"/>
                <w:sz w:val="24"/>
                <w:szCs w:val="24"/>
              </w:rPr>
              <w:t>35А 0100100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0E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70E3">
              <w:rPr>
                <w:rFonts w:ascii="Times New Roman" w:hAnsi="Times New Roman"/>
                <w:sz w:val="24"/>
                <w:szCs w:val="24"/>
              </w:rPr>
              <w:t>3 953,3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70E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70E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70E3" w:rsidRPr="003670E3" w:rsidTr="003670E3">
        <w:trPr>
          <w:trHeight w:val="4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0E3">
              <w:rPr>
                <w:rFonts w:ascii="Times New Roman" w:hAnsi="Times New Roman"/>
                <w:sz w:val="24"/>
                <w:szCs w:val="24"/>
              </w:rPr>
              <w:t>Специальные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0E3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0E3">
              <w:rPr>
                <w:rFonts w:ascii="Times New Roman" w:hAnsi="Times New Roman"/>
                <w:sz w:val="24"/>
                <w:szCs w:val="24"/>
              </w:rPr>
              <w:t>0107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0E3">
              <w:rPr>
                <w:rFonts w:ascii="Times New Roman" w:hAnsi="Times New Roman"/>
                <w:sz w:val="24"/>
                <w:szCs w:val="24"/>
              </w:rPr>
              <w:t>35А 0100100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0E3">
              <w:rPr>
                <w:rFonts w:ascii="Times New Roman" w:hAnsi="Times New Roman"/>
                <w:sz w:val="24"/>
                <w:szCs w:val="24"/>
              </w:rPr>
              <w:t>880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70E3">
              <w:rPr>
                <w:rFonts w:ascii="Times New Roman" w:hAnsi="Times New Roman"/>
                <w:sz w:val="24"/>
                <w:szCs w:val="24"/>
              </w:rPr>
              <w:t>3 953,3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70E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70E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70E3" w:rsidRPr="003670E3" w:rsidTr="003670E3">
        <w:trPr>
          <w:trHeight w:val="37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70E3">
              <w:rPr>
                <w:rFonts w:ascii="Times New Roman" w:hAnsi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70E3">
              <w:rPr>
                <w:rFonts w:ascii="Times New Roman" w:hAnsi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70E3">
              <w:rPr>
                <w:rFonts w:ascii="Times New Roman" w:hAnsi="Times New Roman"/>
                <w:b/>
                <w:bCs/>
                <w:sz w:val="24"/>
                <w:szCs w:val="24"/>
              </w:rPr>
              <w:t>0111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70E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70E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70E3">
              <w:rPr>
                <w:rFonts w:ascii="Times New Roman" w:hAnsi="Times New Roman"/>
                <w:b/>
                <w:bCs/>
                <w:sz w:val="24"/>
                <w:szCs w:val="24"/>
              </w:rPr>
              <w:t>32,0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70E3">
              <w:rPr>
                <w:rFonts w:ascii="Times New Roman" w:hAnsi="Times New Roman"/>
                <w:b/>
                <w:bCs/>
                <w:sz w:val="24"/>
                <w:szCs w:val="24"/>
              </w:rPr>
              <w:t>32,0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70E3">
              <w:rPr>
                <w:rFonts w:ascii="Times New Roman" w:hAnsi="Times New Roman"/>
                <w:b/>
                <w:bCs/>
                <w:sz w:val="24"/>
                <w:szCs w:val="24"/>
              </w:rPr>
              <w:t>32,0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70E3" w:rsidRPr="003670E3" w:rsidTr="003670E3">
        <w:trPr>
          <w:trHeight w:val="63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0E3">
              <w:rPr>
                <w:rFonts w:ascii="Times New Roman" w:hAnsi="Times New Roman"/>
                <w:sz w:val="24"/>
                <w:szCs w:val="24"/>
              </w:rPr>
              <w:t>Резервный фонд предусмотренный органами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0E3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0E3"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0E3">
              <w:rPr>
                <w:rFonts w:ascii="Times New Roman" w:hAnsi="Times New Roman"/>
                <w:sz w:val="24"/>
                <w:szCs w:val="24"/>
              </w:rPr>
              <w:t>32А 0100000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0E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70E3">
              <w:rPr>
                <w:rFonts w:ascii="Times New Roman" w:hAnsi="Times New Roman"/>
                <w:sz w:val="24"/>
                <w:szCs w:val="24"/>
              </w:rPr>
              <w:t>32,0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70E3">
              <w:rPr>
                <w:rFonts w:ascii="Times New Roman" w:hAnsi="Times New Roman"/>
                <w:sz w:val="24"/>
                <w:szCs w:val="24"/>
              </w:rPr>
              <w:t>32,0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70E3">
              <w:rPr>
                <w:rFonts w:ascii="Times New Roman" w:hAnsi="Times New Roman"/>
                <w:sz w:val="24"/>
                <w:szCs w:val="24"/>
              </w:rPr>
              <w:t>32,0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70E3" w:rsidRPr="003670E3" w:rsidTr="003670E3">
        <w:trPr>
          <w:trHeight w:val="46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0E3">
              <w:rPr>
                <w:rFonts w:ascii="Times New Roman" w:hAnsi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0E3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0E3"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0E3">
              <w:rPr>
                <w:rFonts w:ascii="Times New Roman" w:hAnsi="Times New Roman"/>
                <w:sz w:val="24"/>
                <w:szCs w:val="24"/>
              </w:rPr>
              <w:t>32А 0100000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0E3"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70E3">
              <w:rPr>
                <w:rFonts w:ascii="Times New Roman" w:hAnsi="Times New Roman"/>
                <w:sz w:val="24"/>
                <w:szCs w:val="24"/>
              </w:rPr>
              <w:t>32,0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70E3">
              <w:rPr>
                <w:rFonts w:ascii="Times New Roman" w:hAnsi="Times New Roman"/>
                <w:sz w:val="24"/>
                <w:szCs w:val="24"/>
              </w:rPr>
              <w:t>32,0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70E3">
              <w:rPr>
                <w:rFonts w:ascii="Times New Roman" w:hAnsi="Times New Roman"/>
                <w:sz w:val="24"/>
                <w:szCs w:val="24"/>
              </w:rPr>
              <w:t>32,0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70E3" w:rsidRPr="003670E3" w:rsidTr="003670E3">
        <w:trPr>
          <w:trHeight w:val="37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70E3">
              <w:rPr>
                <w:rFonts w:ascii="Times New Roman" w:hAnsi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70E3">
              <w:rPr>
                <w:rFonts w:ascii="Times New Roman" w:hAnsi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70E3">
              <w:rPr>
                <w:rFonts w:ascii="Times New Roman" w:hAnsi="Times New Roman"/>
                <w:b/>
                <w:bCs/>
                <w:sz w:val="24"/>
                <w:szCs w:val="24"/>
              </w:rPr>
              <w:t>0113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70E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70E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70E3">
              <w:rPr>
                <w:rFonts w:ascii="Times New Roman" w:hAnsi="Times New Roman"/>
                <w:b/>
                <w:bCs/>
                <w:sz w:val="24"/>
                <w:szCs w:val="24"/>
              </w:rPr>
              <w:t>129,3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70E3">
              <w:rPr>
                <w:rFonts w:ascii="Times New Roman" w:hAnsi="Times New Roman"/>
                <w:b/>
                <w:bCs/>
                <w:sz w:val="24"/>
                <w:szCs w:val="24"/>
              </w:rPr>
              <w:t>129,3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70E3">
              <w:rPr>
                <w:rFonts w:ascii="Times New Roman" w:hAnsi="Times New Roman"/>
                <w:b/>
                <w:bCs/>
                <w:sz w:val="24"/>
                <w:szCs w:val="24"/>
              </w:rPr>
              <w:t>129,3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70E3" w:rsidRPr="003670E3" w:rsidTr="003670E3">
        <w:trPr>
          <w:trHeight w:val="126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0E3">
              <w:rPr>
                <w:rFonts w:ascii="Times New Roman" w:hAnsi="Times New Roman"/>
                <w:sz w:val="24"/>
                <w:szCs w:val="24"/>
              </w:rPr>
              <w:lastRenderedPageBreak/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0E3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0E3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0E3">
              <w:rPr>
                <w:rFonts w:ascii="Times New Roman" w:hAnsi="Times New Roman"/>
                <w:sz w:val="24"/>
                <w:szCs w:val="24"/>
              </w:rPr>
              <w:t>31Б 0100400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0E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70E3">
              <w:rPr>
                <w:rFonts w:ascii="Times New Roman" w:hAnsi="Times New Roman"/>
                <w:sz w:val="24"/>
                <w:szCs w:val="24"/>
              </w:rPr>
              <w:t>129,3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70E3">
              <w:rPr>
                <w:rFonts w:ascii="Times New Roman" w:hAnsi="Times New Roman"/>
                <w:sz w:val="24"/>
                <w:szCs w:val="24"/>
              </w:rPr>
              <w:t>129,3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70E3">
              <w:rPr>
                <w:rFonts w:ascii="Times New Roman" w:hAnsi="Times New Roman"/>
                <w:sz w:val="24"/>
                <w:szCs w:val="24"/>
              </w:rPr>
              <w:t>129,3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70E3" w:rsidRPr="003670E3" w:rsidTr="003670E3">
        <w:trPr>
          <w:trHeight w:val="54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0E3">
              <w:rPr>
                <w:rFonts w:ascii="Times New Roman" w:hAnsi="Times New Roman"/>
                <w:sz w:val="24"/>
                <w:szCs w:val="24"/>
              </w:rPr>
              <w:t xml:space="preserve">Уплата иных платежей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0E3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0E3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0E3">
              <w:rPr>
                <w:rFonts w:ascii="Times New Roman" w:hAnsi="Times New Roman"/>
                <w:sz w:val="24"/>
                <w:szCs w:val="24"/>
              </w:rPr>
              <w:t>31Б 0100400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0E3"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70E3">
              <w:rPr>
                <w:rFonts w:ascii="Times New Roman" w:hAnsi="Times New Roman"/>
                <w:sz w:val="24"/>
                <w:szCs w:val="24"/>
              </w:rPr>
              <w:t>129,3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70E3">
              <w:rPr>
                <w:rFonts w:ascii="Times New Roman" w:hAnsi="Times New Roman"/>
                <w:sz w:val="24"/>
                <w:szCs w:val="24"/>
              </w:rPr>
              <w:t>129,3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70E3">
              <w:rPr>
                <w:rFonts w:ascii="Times New Roman" w:hAnsi="Times New Roman"/>
                <w:sz w:val="24"/>
                <w:szCs w:val="24"/>
              </w:rPr>
              <w:t>129,3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70E3" w:rsidRPr="003670E3" w:rsidTr="003670E3">
        <w:trPr>
          <w:trHeight w:val="73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670E3">
              <w:rPr>
                <w:rFonts w:ascii="Times New Roman" w:hAnsi="Times New Roman"/>
                <w:b/>
                <w:bCs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670E3">
              <w:rPr>
                <w:rFonts w:ascii="Times New Roman" w:hAnsi="Times New Roman"/>
                <w:b/>
                <w:bCs/>
                <w:sz w:val="26"/>
                <w:szCs w:val="26"/>
              </w:rPr>
              <w:t>900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670E3">
              <w:rPr>
                <w:rFonts w:ascii="Times New Roman" w:hAnsi="Times New Roman"/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670E3">
              <w:rPr>
                <w:rFonts w:ascii="Times New Roman" w:hAnsi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670E3">
              <w:rPr>
                <w:rFonts w:ascii="Times New Roman" w:hAnsi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670E3">
              <w:rPr>
                <w:rFonts w:ascii="Times New Roman" w:hAnsi="Times New Roman"/>
                <w:b/>
                <w:bCs/>
                <w:sz w:val="26"/>
                <w:szCs w:val="26"/>
              </w:rPr>
              <w:t>40,0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670E3">
              <w:rPr>
                <w:rFonts w:ascii="Times New Roman" w:hAnsi="Times New Roman"/>
                <w:b/>
                <w:bCs/>
                <w:sz w:val="26"/>
                <w:szCs w:val="26"/>
              </w:rPr>
              <w:t>40,0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670E3">
              <w:rPr>
                <w:rFonts w:ascii="Times New Roman" w:hAnsi="Times New Roman"/>
                <w:b/>
                <w:bCs/>
                <w:sz w:val="26"/>
                <w:szCs w:val="26"/>
              </w:rPr>
              <w:t>40,0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70E3" w:rsidRPr="003670E3" w:rsidTr="003670E3">
        <w:trPr>
          <w:trHeight w:val="124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70E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Защита населения и территории от чрезвычайных ситуаций природного и техногенного характера, гражданская оборона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70E3">
              <w:rPr>
                <w:rFonts w:ascii="Times New Roman" w:hAnsi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70E3">
              <w:rPr>
                <w:rFonts w:ascii="Times New Roman" w:hAnsi="Times New Roman"/>
                <w:b/>
                <w:bCs/>
                <w:sz w:val="24"/>
                <w:szCs w:val="24"/>
              </w:rPr>
              <w:t>0309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70E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70E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70E3">
              <w:rPr>
                <w:rFonts w:ascii="Times New Roman" w:hAnsi="Times New Roman"/>
                <w:b/>
                <w:bCs/>
                <w:sz w:val="24"/>
                <w:szCs w:val="24"/>
              </w:rPr>
              <w:t>40,0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70E3">
              <w:rPr>
                <w:rFonts w:ascii="Times New Roman" w:hAnsi="Times New Roman"/>
                <w:b/>
                <w:bCs/>
                <w:sz w:val="24"/>
                <w:szCs w:val="24"/>
              </w:rPr>
              <w:t>40,0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70E3">
              <w:rPr>
                <w:rFonts w:ascii="Times New Roman" w:hAnsi="Times New Roman"/>
                <w:b/>
                <w:bCs/>
                <w:sz w:val="24"/>
                <w:szCs w:val="24"/>
              </w:rPr>
              <w:t>40,0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70E3" w:rsidRPr="003670E3" w:rsidTr="003670E3">
        <w:trPr>
          <w:trHeight w:val="99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0E3">
              <w:rPr>
                <w:rFonts w:ascii="Times New Roman" w:hAnsi="Times New Roman"/>
                <w:sz w:val="24"/>
                <w:szCs w:val="24"/>
              </w:rPr>
              <w:t>Мероприятия по гражданской обороне, предупреждение чрезвычайных ситуаций, обеспечение пожарной безопасности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0E3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0E3">
              <w:rPr>
                <w:rFonts w:ascii="Times New Roman" w:hAnsi="Times New Roman"/>
                <w:sz w:val="24"/>
                <w:szCs w:val="24"/>
              </w:rPr>
              <w:t>0309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0E3">
              <w:rPr>
                <w:rFonts w:ascii="Times New Roman" w:hAnsi="Times New Roman"/>
                <w:sz w:val="24"/>
                <w:szCs w:val="24"/>
              </w:rPr>
              <w:t>35Е 0101400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0E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70E3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70E3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70E3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70E3" w:rsidRPr="003670E3" w:rsidTr="003670E3">
        <w:trPr>
          <w:trHeight w:val="93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0E3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0E3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0E3">
              <w:rPr>
                <w:rFonts w:ascii="Times New Roman" w:hAnsi="Times New Roman"/>
                <w:sz w:val="24"/>
                <w:szCs w:val="24"/>
              </w:rPr>
              <w:t>0309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0E3">
              <w:rPr>
                <w:rFonts w:ascii="Times New Roman" w:hAnsi="Times New Roman"/>
                <w:sz w:val="24"/>
                <w:szCs w:val="24"/>
              </w:rPr>
              <w:t>35Е 0101400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0E3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70E3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70E3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70E3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70E3" w:rsidRPr="003670E3" w:rsidTr="003670E3">
        <w:trPr>
          <w:trHeight w:val="63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70E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Другие вопросы в области культуры и кинематографии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70E3">
              <w:rPr>
                <w:rFonts w:ascii="Times New Roman" w:hAnsi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70E3">
              <w:rPr>
                <w:rFonts w:ascii="Times New Roman" w:hAnsi="Times New Roman"/>
                <w:b/>
                <w:bCs/>
                <w:sz w:val="24"/>
                <w:szCs w:val="24"/>
              </w:rPr>
              <w:t>0804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70E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70E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70E3">
              <w:rPr>
                <w:rFonts w:ascii="Times New Roman" w:hAnsi="Times New Roman"/>
                <w:b/>
                <w:bCs/>
                <w:sz w:val="24"/>
                <w:szCs w:val="24"/>
              </w:rPr>
              <w:t>3 088,0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70E3">
              <w:rPr>
                <w:rFonts w:ascii="Times New Roman" w:hAnsi="Times New Roman"/>
                <w:b/>
                <w:bCs/>
                <w:sz w:val="24"/>
                <w:szCs w:val="24"/>
              </w:rPr>
              <w:t>3 085,5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70E3">
              <w:rPr>
                <w:rFonts w:ascii="Times New Roman" w:hAnsi="Times New Roman"/>
                <w:b/>
                <w:bCs/>
                <w:sz w:val="24"/>
                <w:szCs w:val="24"/>
              </w:rPr>
              <w:t>3 085,5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70E3" w:rsidRPr="003670E3" w:rsidTr="003670E3">
        <w:trPr>
          <w:trHeight w:val="63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70E3">
              <w:rPr>
                <w:rFonts w:ascii="Times New Roman" w:hAnsi="Times New Roman"/>
                <w:b/>
                <w:bCs/>
                <w:sz w:val="24"/>
                <w:szCs w:val="24"/>
              </w:rPr>
              <w:t>Праздничные и социально значимые мероприятия для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70E3">
              <w:rPr>
                <w:rFonts w:ascii="Times New Roman" w:hAnsi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0E3">
              <w:rPr>
                <w:rFonts w:ascii="Times New Roman" w:hAnsi="Times New Roman"/>
                <w:sz w:val="24"/>
                <w:szCs w:val="24"/>
              </w:rPr>
              <w:t>0804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0E3">
              <w:rPr>
                <w:rFonts w:ascii="Times New Roman" w:hAnsi="Times New Roman"/>
                <w:sz w:val="24"/>
                <w:szCs w:val="24"/>
              </w:rPr>
              <w:t>35Е 0100500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70E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70E3">
              <w:rPr>
                <w:rFonts w:ascii="Times New Roman" w:hAnsi="Times New Roman"/>
                <w:sz w:val="24"/>
                <w:szCs w:val="24"/>
              </w:rPr>
              <w:t>3 088,0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70E3">
              <w:rPr>
                <w:rFonts w:ascii="Times New Roman" w:hAnsi="Times New Roman"/>
                <w:sz w:val="24"/>
                <w:szCs w:val="24"/>
              </w:rPr>
              <w:t>3 085,5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70E3">
              <w:rPr>
                <w:rFonts w:ascii="Times New Roman" w:hAnsi="Times New Roman"/>
                <w:sz w:val="24"/>
                <w:szCs w:val="24"/>
              </w:rPr>
              <w:t>3 085,5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70E3" w:rsidRPr="003670E3" w:rsidTr="003670E3">
        <w:trPr>
          <w:trHeight w:val="93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0E3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0E3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0E3">
              <w:rPr>
                <w:rFonts w:ascii="Times New Roman" w:hAnsi="Times New Roman"/>
                <w:sz w:val="24"/>
                <w:szCs w:val="24"/>
              </w:rPr>
              <w:t>0804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0E3">
              <w:rPr>
                <w:rFonts w:ascii="Times New Roman" w:hAnsi="Times New Roman"/>
                <w:sz w:val="24"/>
                <w:szCs w:val="24"/>
              </w:rPr>
              <w:t>35Е 0100500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0E3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70E3">
              <w:rPr>
                <w:rFonts w:ascii="Times New Roman" w:hAnsi="Times New Roman"/>
                <w:sz w:val="24"/>
                <w:szCs w:val="24"/>
              </w:rPr>
              <w:t>3 088,0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70E3">
              <w:rPr>
                <w:rFonts w:ascii="Times New Roman" w:hAnsi="Times New Roman"/>
                <w:sz w:val="24"/>
                <w:szCs w:val="24"/>
              </w:rPr>
              <w:t>3 085,5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70E3">
              <w:rPr>
                <w:rFonts w:ascii="Times New Roman" w:hAnsi="Times New Roman"/>
                <w:sz w:val="24"/>
                <w:szCs w:val="24"/>
              </w:rPr>
              <w:t>3 085,5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70E3" w:rsidRPr="003670E3" w:rsidTr="003670E3">
        <w:trPr>
          <w:trHeight w:val="39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70E3">
              <w:rPr>
                <w:rFonts w:ascii="Times New Roman" w:hAnsi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70E3">
              <w:rPr>
                <w:rFonts w:ascii="Times New Roman" w:hAnsi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70E3">
              <w:rPr>
                <w:rFonts w:ascii="Times New Roman" w:hAnsi="Times New Roman"/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70E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70E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70E3">
              <w:rPr>
                <w:rFonts w:ascii="Times New Roman" w:hAnsi="Times New Roman"/>
                <w:b/>
                <w:bCs/>
                <w:sz w:val="24"/>
                <w:szCs w:val="24"/>
              </w:rPr>
              <w:t>1 227,7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70E3">
              <w:rPr>
                <w:rFonts w:ascii="Times New Roman" w:hAnsi="Times New Roman"/>
                <w:b/>
                <w:bCs/>
                <w:sz w:val="24"/>
                <w:szCs w:val="24"/>
              </w:rPr>
              <w:t>1 192,0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70E3">
              <w:rPr>
                <w:rFonts w:ascii="Times New Roman" w:hAnsi="Times New Roman"/>
                <w:b/>
                <w:bCs/>
                <w:sz w:val="24"/>
                <w:szCs w:val="24"/>
              </w:rPr>
              <w:t>1 192,0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70E3" w:rsidRPr="003670E3" w:rsidTr="003670E3">
        <w:trPr>
          <w:trHeight w:val="31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70E3">
              <w:rPr>
                <w:rFonts w:ascii="Times New Roman" w:hAnsi="Times New Roman"/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70E3">
              <w:rPr>
                <w:rFonts w:ascii="Times New Roman" w:hAnsi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70E3">
              <w:rPr>
                <w:rFonts w:ascii="Times New Roman" w:hAnsi="Times New Roman"/>
                <w:b/>
                <w:bCs/>
                <w:sz w:val="24"/>
                <w:szCs w:val="24"/>
              </w:rPr>
              <w:t>1001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70E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70E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70E3">
              <w:rPr>
                <w:rFonts w:ascii="Times New Roman" w:hAnsi="Times New Roman"/>
                <w:b/>
                <w:bCs/>
                <w:sz w:val="24"/>
                <w:szCs w:val="24"/>
              </w:rPr>
              <w:t>661,2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70E3">
              <w:rPr>
                <w:rFonts w:ascii="Times New Roman" w:hAnsi="Times New Roman"/>
                <w:b/>
                <w:bCs/>
                <w:sz w:val="24"/>
                <w:szCs w:val="24"/>
              </w:rPr>
              <w:t>661,2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70E3">
              <w:rPr>
                <w:rFonts w:ascii="Times New Roman" w:hAnsi="Times New Roman"/>
                <w:b/>
                <w:bCs/>
                <w:sz w:val="24"/>
                <w:szCs w:val="24"/>
              </w:rPr>
              <w:t>661,2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70E3" w:rsidRPr="003670E3" w:rsidTr="003670E3">
        <w:trPr>
          <w:trHeight w:val="623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0E3">
              <w:rPr>
                <w:rFonts w:ascii="Times New Roman" w:hAnsi="Times New Roman"/>
                <w:sz w:val="24"/>
                <w:szCs w:val="24"/>
              </w:rPr>
              <w:t>Доплаты к пенсиям муниципальным служащим города Москвы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0E3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0E3">
              <w:rPr>
                <w:rFonts w:ascii="Times New Roman" w:hAnsi="Times New Roman"/>
                <w:sz w:val="24"/>
                <w:szCs w:val="24"/>
              </w:rPr>
              <w:t>1001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0E3">
              <w:rPr>
                <w:rFonts w:ascii="Times New Roman" w:hAnsi="Times New Roman"/>
                <w:sz w:val="24"/>
                <w:szCs w:val="24"/>
              </w:rPr>
              <w:t>35П 0101500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0E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70E3">
              <w:rPr>
                <w:rFonts w:ascii="Times New Roman" w:hAnsi="Times New Roman"/>
                <w:sz w:val="24"/>
                <w:szCs w:val="24"/>
              </w:rPr>
              <w:t>661,2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70E3">
              <w:rPr>
                <w:rFonts w:ascii="Times New Roman" w:hAnsi="Times New Roman"/>
                <w:sz w:val="24"/>
                <w:szCs w:val="24"/>
              </w:rPr>
              <w:t>661,2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70E3">
              <w:rPr>
                <w:rFonts w:ascii="Times New Roman" w:hAnsi="Times New Roman"/>
                <w:sz w:val="24"/>
                <w:szCs w:val="24"/>
              </w:rPr>
              <w:t>661,2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70E3" w:rsidRPr="003670E3" w:rsidTr="003670E3">
        <w:trPr>
          <w:trHeight w:val="48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0E3">
              <w:rPr>
                <w:rFonts w:ascii="Times New Roman" w:hAnsi="Times New Roman"/>
                <w:sz w:val="24"/>
                <w:szCs w:val="24"/>
              </w:rPr>
              <w:t xml:space="preserve"> 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0E3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0E3">
              <w:rPr>
                <w:rFonts w:ascii="Times New Roman" w:hAnsi="Times New Roman"/>
                <w:sz w:val="24"/>
                <w:szCs w:val="24"/>
              </w:rPr>
              <w:t>1001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0E3">
              <w:rPr>
                <w:rFonts w:ascii="Times New Roman" w:hAnsi="Times New Roman"/>
                <w:sz w:val="24"/>
                <w:szCs w:val="24"/>
              </w:rPr>
              <w:t>35П 0101500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0E3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70E3">
              <w:rPr>
                <w:rFonts w:ascii="Times New Roman" w:hAnsi="Times New Roman"/>
                <w:sz w:val="24"/>
                <w:szCs w:val="24"/>
              </w:rPr>
              <w:t>661,2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70E3">
              <w:rPr>
                <w:rFonts w:ascii="Times New Roman" w:hAnsi="Times New Roman"/>
                <w:sz w:val="24"/>
                <w:szCs w:val="24"/>
              </w:rPr>
              <w:t>661,2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70E3">
              <w:rPr>
                <w:rFonts w:ascii="Times New Roman" w:hAnsi="Times New Roman"/>
                <w:sz w:val="24"/>
                <w:szCs w:val="24"/>
              </w:rPr>
              <w:t>661,2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70E3" w:rsidRPr="003670E3" w:rsidTr="003670E3">
        <w:trPr>
          <w:trHeight w:val="623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70E3">
              <w:rPr>
                <w:rFonts w:ascii="Times New Roman" w:hAnsi="Times New Roman"/>
                <w:b/>
                <w:bCs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70E3">
              <w:rPr>
                <w:rFonts w:ascii="Times New Roman" w:hAnsi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70E3">
              <w:rPr>
                <w:rFonts w:ascii="Times New Roman" w:hAnsi="Times New Roman"/>
                <w:b/>
                <w:bCs/>
                <w:sz w:val="24"/>
                <w:szCs w:val="24"/>
              </w:rPr>
              <w:t>1006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70E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70E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70E3">
              <w:rPr>
                <w:rFonts w:ascii="Times New Roman" w:hAnsi="Times New Roman"/>
                <w:b/>
                <w:bCs/>
                <w:sz w:val="24"/>
                <w:szCs w:val="24"/>
              </w:rPr>
              <w:t>566,5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70E3">
              <w:rPr>
                <w:rFonts w:ascii="Times New Roman" w:hAnsi="Times New Roman"/>
                <w:b/>
                <w:bCs/>
                <w:sz w:val="24"/>
                <w:szCs w:val="24"/>
              </w:rPr>
              <w:t>530,8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70E3">
              <w:rPr>
                <w:rFonts w:ascii="Times New Roman" w:hAnsi="Times New Roman"/>
                <w:b/>
                <w:bCs/>
                <w:sz w:val="24"/>
                <w:szCs w:val="24"/>
              </w:rPr>
              <w:t>530,8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70E3" w:rsidRPr="003670E3" w:rsidTr="003670E3">
        <w:trPr>
          <w:trHeight w:val="64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70E3">
              <w:rPr>
                <w:rFonts w:ascii="Times New Roman" w:hAnsi="Times New Roman"/>
                <w:b/>
                <w:bCs/>
                <w:sz w:val="24"/>
                <w:szCs w:val="24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70E3">
              <w:rPr>
                <w:rFonts w:ascii="Times New Roman" w:hAnsi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70E3">
              <w:rPr>
                <w:rFonts w:ascii="Times New Roman" w:hAnsi="Times New Roman"/>
                <w:b/>
                <w:bCs/>
                <w:sz w:val="24"/>
                <w:szCs w:val="24"/>
              </w:rPr>
              <w:t>1006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70E3">
              <w:rPr>
                <w:rFonts w:ascii="Times New Roman" w:hAnsi="Times New Roman"/>
                <w:b/>
                <w:bCs/>
                <w:sz w:val="24"/>
                <w:szCs w:val="24"/>
              </w:rPr>
              <w:t>35П 0101800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70E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70E3">
              <w:rPr>
                <w:rFonts w:ascii="Times New Roman" w:hAnsi="Times New Roman"/>
                <w:b/>
                <w:bCs/>
                <w:sz w:val="24"/>
                <w:szCs w:val="24"/>
              </w:rPr>
              <w:t>281,6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70E3">
              <w:rPr>
                <w:rFonts w:ascii="Times New Roman" w:hAnsi="Times New Roman"/>
                <w:b/>
                <w:bCs/>
                <w:sz w:val="24"/>
                <w:szCs w:val="24"/>
              </w:rPr>
              <w:t>281,6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70E3">
              <w:rPr>
                <w:rFonts w:ascii="Times New Roman" w:hAnsi="Times New Roman"/>
                <w:b/>
                <w:bCs/>
                <w:sz w:val="24"/>
                <w:szCs w:val="24"/>
              </w:rPr>
              <w:t>281,6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70E3" w:rsidRPr="003670E3" w:rsidTr="003670E3">
        <w:trPr>
          <w:trHeight w:val="88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0E3">
              <w:rPr>
                <w:rFonts w:ascii="Times New Roman" w:hAnsi="Times New Roman"/>
                <w:sz w:val="24"/>
                <w:szCs w:val="24"/>
              </w:rPr>
              <w:lastRenderedPageBreak/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0E3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0E3">
              <w:rPr>
                <w:rFonts w:ascii="Times New Roman" w:hAnsi="Times New Roman"/>
                <w:sz w:val="24"/>
                <w:szCs w:val="24"/>
              </w:rPr>
              <w:t>1006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0E3">
              <w:rPr>
                <w:rFonts w:ascii="Times New Roman" w:hAnsi="Times New Roman"/>
                <w:sz w:val="24"/>
                <w:szCs w:val="24"/>
              </w:rPr>
              <w:t>35П 0101800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0E3">
              <w:rPr>
                <w:rFonts w:ascii="Times New Roman" w:hAnsi="Times New Roman"/>
                <w:sz w:val="24"/>
                <w:szCs w:val="24"/>
              </w:rPr>
              <w:t>321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70E3">
              <w:rPr>
                <w:rFonts w:ascii="Times New Roman" w:hAnsi="Times New Roman"/>
                <w:sz w:val="24"/>
                <w:szCs w:val="24"/>
              </w:rPr>
              <w:t>281,6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70E3">
              <w:rPr>
                <w:rFonts w:ascii="Times New Roman" w:hAnsi="Times New Roman"/>
                <w:sz w:val="24"/>
                <w:szCs w:val="24"/>
              </w:rPr>
              <w:t>281,6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70E3">
              <w:rPr>
                <w:rFonts w:ascii="Times New Roman" w:hAnsi="Times New Roman"/>
                <w:sz w:val="24"/>
                <w:szCs w:val="24"/>
              </w:rPr>
              <w:t>281,6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70E3" w:rsidRPr="003670E3" w:rsidTr="003670E3">
        <w:trPr>
          <w:trHeight w:val="623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70E3">
              <w:rPr>
                <w:rFonts w:ascii="Times New Roman" w:hAnsi="Times New Roman"/>
                <w:b/>
                <w:bCs/>
                <w:sz w:val="24"/>
                <w:szCs w:val="24"/>
              </w:rPr>
              <w:t>Прочие расходы в сфере здравоохранения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70E3">
              <w:rPr>
                <w:rFonts w:ascii="Times New Roman" w:hAnsi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70E3">
              <w:rPr>
                <w:rFonts w:ascii="Times New Roman" w:hAnsi="Times New Roman"/>
                <w:b/>
                <w:bCs/>
                <w:sz w:val="24"/>
                <w:szCs w:val="24"/>
              </w:rPr>
              <w:t>1006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70E3">
              <w:rPr>
                <w:rFonts w:ascii="Times New Roman" w:hAnsi="Times New Roman"/>
                <w:b/>
                <w:bCs/>
                <w:sz w:val="24"/>
                <w:szCs w:val="24"/>
              </w:rPr>
              <w:t>35Г 0101100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70E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70E3">
              <w:rPr>
                <w:rFonts w:ascii="Times New Roman" w:hAnsi="Times New Roman"/>
                <w:b/>
                <w:bCs/>
                <w:sz w:val="24"/>
                <w:szCs w:val="24"/>
              </w:rPr>
              <w:t>284,9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70E3">
              <w:rPr>
                <w:rFonts w:ascii="Times New Roman" w:hAnsi="Times New Roman"/>
                <w:b/>
                <w:bCs/>
                <w:sz w:val="24"/>
                <w:szCs w:val="24"/>
              </w:rPr>
              <w:t>249,2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70E3">
              <w:rPr>
                <w:rFonts w:ascii="Times New Roman" w:hAnsi="Times New Roman"/>
                <w:b/>
                <w:bCs/>
                <w:sz w:val="24"/>
                <w:szCs w:val="24"/>
              </w:rPr>
              <w:t>249,2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70E3" w:rsidRPr="003670E3" w:rsidTr="003670E3">
        <w:trPr>
          <w:trHeight w:val="91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0E3">
              <w:rPr>
                <w:rFonts w:ascii="Times New Roman" w:hAnsi="Times New Roman"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0E3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0E3">
              <w:rPr>
                <w:rFonts w:ascii="Times New Roman" w:hAnsi="Times New Roman"/>
                <w:sz w:val="24"/>
                <w:szCs w:val="24"/>
              </w:rPr>
              <w:t>1006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0E3">
              <w:rPr>
                <w:rFonts w:ascii="Times New Roman" w:hAnsi="Times New Roman"/>
                <w:sz w:val="24"/>
                <w:szCs w:val="24"/>
              </w:rPr>
              <w:t>35Г 0101100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0E3">
              <w:rPr>
                <w:rFonts w:ascii="Times New Roman" w:hAnsi="Times New Roman"/>
                <w:sz w:val="24"/>
                <w:szCs w:val="24"/>
              </w:rPr>
              <w:t>321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70E3">
              <w:rPr>
                <w:rFonts w:ascii="Times New Roman" w:hAnsi="Times New Roman"/>
                <w:sz w:val="24"/>
                <w:szCs w:val="24"/>
              </w:rPr>
              <w:t>145,2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70E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70E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70E3" w:rsidRPr="003670E3" w:rsidTr="003670E3">
        <w:trPr>
          <w:trHeight w:val="100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0E3">
              <w:rPr>
                <w:rFonts w:ascii="Times New Roman" w:hAnsi="Times New Roman"/>
                <w:sz w:val="24"/>
                <w:szCs w:val="24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0E3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0E3">
              <w:rPr>
                <w:rFonts w:ascii="Times New Roman" w:hAnsi="Times New Roman"/>
                <w:sz w:val="24"/>
                <w:szCs w:val="24"/>
              </w:rPr>
              <w:t>1006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0E3">
              <w:rPr>
                <w:rFonts w:ascii="Times New Roman" w:hAnsi="Times New Roman"/>
                <w:sz w:val="24"/>
                <w:szCs w:val="24"/>
              </w:rPr>
              <w:t>35Г 0101100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0E3">
              <w:rPr>
                <w:rFonts w:ascii="Times New Roman" w:hAnsi="Times New Roman"/>
                <w:sz w:val="24"/>
                <w:szCs w:val="24"/>
              </w:rPr>
              <w:t>323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70E3">
              <w:rPr>
                <w:rFonts w:ascii="Times New Roman" w:hAnsi="Times New Roman"/>
                <w:sz w:val="24"/>
                <w:szCs w:val="24"/>
              </w:rPr>
              <w:t>139,7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70E3">
              <w:rPr>
                <w:rFonts w:ascii="Times New Roman" w:hAnsi="Times New Roman"/>
                <w:sz w:val="24"/>
                <w:szCs w:val="24"/>
              </w:rPr>
              <w:t>249,2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70E3">
              <w:rPr>
                <w:rFonts w:ascii="Times New Roman" w:hAnsi="Times New Roman"/>
                <w:sz w:val="24"/>
                <w:szCs w:val="24"/>
              </w:rPr>
              <w:t>249,2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70E3" w:rsidRPr="003670E3" w:rsidTr="003670E3">
        <w:trPr>
          <w:trHeight w:val="42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70E3">
              <w:rPr>
                <w:rFonts w:ascii="Times New Roman" w:hAnsi="Times New Roman"/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70E3">
              <w:rPr>
                <w:rFonts w:ascii="Times New Roman" w:hAnsi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70E3">
              <w:rPr>
                <w:rFonts w:ascii="Times New Roman" w:hAnsi="Times New Roman"/>
                <w:b/>
                <w:bCs/>
                <w:sz w:val="24"/>
                <w:szCs w:val="24"/>
              </w:rPr>
              <w:t>1200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70E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70E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70E3">
              <w:rPr>
                <w:rFonts w:ascii="Times New Roman" w:hAnsi="Times New Roman"/>
                <w:b/>
                <w:bCs/>
                <w:sz w:val="24"/>
                <w:szCs w:val="24"/>
              </w:rPr>
              <w:t>948,2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70E3">
              <w:rPr>
                <w:rFonts w:ascii="Times New Roman" w:hAnsi="Times New Roman"/>
                <w:b/>
                <w:bCs/>
                <w:sz w:val="24"/>
                <w:szCs w:val="24"/>
              </w:rPr>
              <w:t>950,7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70E3">
              <w:rPr>
                <w:rFonts w:ascii="Times New Roman" w:hAnsi="Times New Roman"/>
                <w:b/>
                <w:bCs/>
                <w:sz w:val="24"/>
                <w:szCs w:val="24"/>
              </w:rPr>
              <w:t>950,7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70E3" w:rsidRPr="003670E3" w:rsidTr="003670E3">
        <w:trPr>
          <w:trHeight w:val="40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70E3">
              <w:rPr>
                <w:rFonts w:ascii="Times New Roman" w:hAnsi="Times New Roman"/>
                <w:b/>
                <w:bCs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70E3">
              <w:rPr>
                <w:rFonts w:ascii="Times New Roman" w:hAnsi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70E3">
              <w:rPr>
                <w:rFonts w:ascii="Times New Roman" w:hAnsi="Times New Roman"/>
                <w:b/>
                <w:bCs/>
                <w:sz w:val="24"/>
                <w:szCs w:val="24"/>
              </w:rPr>
              <w:t>1202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70E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70E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70E3">
              <w:rPr>
                <w:rFonts w:ascii="Times New Roman" w:hAnsi="Times New Roman"/>
                <w:b/>
                <w:bCs/>
                <w:sz w:val="24"/>
                <w:szCs w:val="24"/>
              </w:rPr>
              <w:t>435,0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70E3">
              <w:rPr>
                <w:rFonts w:ascii="Times New Roman" w:hAnsi="Times New Roman"/>
                <w:b/>
                <w:bCs/>
                <w:sz w:val="24"/>
                <w:szCs w:val="24"/>
              </w:rPr>
              <w:t>435,0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70E3">
              <w:rPr>
                <w:rFonts w:ascii="Times New Roman" w:hAnsi="Times New Roman"/>
                <w:b/>
                <w:bCs/>
                <w:sz w:val="24"/>
                <w:szCs w:val="24"/>
              </w:rPr>
              <w:t>435,0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70E3" w:rsidRPr="003670E3" w:rsidTr="003670E3">
        <w:trPr>
          <w:trHeight w:val="540"/>
        </w:trPr>
        <w:tc>
          <w:tcPr>
            <w:tcW w:w="340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70E3">
              <w:rPr>
                <w:rFonts w:ascii="Times New Roman" w:hAnsi="Times New Roman"/>
                <w:b/>
                <w:bCs/>
                <w:sz w:val="24"/>
                <w:szCs w:val="24"/>
              </w:rPr>
              <w:t>Информирование жителей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70E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70E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70E3">
              <w:rPr>
                <w:rFonts w:ascii="Times New Roman" w:hAnsi="Times New Roman"/>
                <w:b/>
                <w:bCs/>
                <w:sz w:val="24"/>
                <w:szCs w:val="24"/>
              </w:rPr>
              <w:t>35Е 0100300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70E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70E3">
              <w:rPr>
                <w:rFonts w:ascii="Times New Roman" w:hAnsi="Times New Roman"/>
                <w:b/>
                <w:bCs/>
                <w:sz w:val="24"/>
                <w:szCs w:val="24"/>
              </w:rPr>
              <w:t>435,0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70E3">
              <w:rPr>
                <w:rFonts w:ascii="Times New Roman" w:hAnsi="Times New Roman"/>
                <w:b/>
                <w:bCs/>
                <w:sz w:val="24"/>
                <w:szCs w:val="24"/>
              </w:rPr>
              <w:t>435,0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70E3">
              <w:rPr>
                <w:rFonts w:ascii="Times New Roman" w:hAnsi="Times New Roman"/>
                <w:b/>
                <w:bCs/>
                <w:sz w:val="24"/>
                <w:szCs w:val="24"/>
              </w:rPr>
              <w:t>435,0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70E3" w:rsidRPr="003670E3" w:rsidTr="003670E3">
        <w:trPr>
          <w:trHeight w:val="100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0E3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0E3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0E3">
              <w:rPr>
                <w:rFonts w:ascii="Times New Roman" w:hAnsi="Times New Roman"/>
                <w:sz w:val="24"/>
                <w:szCs w:val="24"/>
              </w:rPr>
              <w:t>1202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0E3">
              <w:rPr>
                <w:rFonts w:ascii="Times New Roman" w:hAnsi="Times New Roman"/>
                <w:sz w:val="24"/>
                <w:szCs w:val="24"/>
              </w:rPr>
              <w:t>35Е 0100300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0E3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70E3">
              <w:rPr>
                <w:rFonts w:ascii="Times New Roman" w:hAnsi="Times New Roman"/>
                <w:sz w:val="24"/>
                <w:szCs w:val="24"/>
              </w:rPr>
              <w:t>395,0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70E3">
              <w:rPr>
                <w:rFonts w:ascii="Times New Roman" w:hAnsi="Times New Roman"/>
                <w:sz w:val="24"/>
                <w:szCs w:val="24"/>
              </w:rPr>
              <w:t>395,0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70E3">
              <w:rPr>
                <w:rFonts w:ascii="Times New Roman" w:hAnsi="Times New Roman"/>
                <w:sz w:val="24"/>
                <w:szCs w:val="24"/>
              </w:rPr>
              <w:t>395,0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70E3" w:rsidRPr="003670E3" w:rsidTr="003670E3">
        <w:trPr>
          <w:trHeight w:val="48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0E3">
              <w:rPr>
                <w:rFonts w:ascii="Times New Roman" w:hAnsi="Times New Roman"/>
                <w:sz w:val="24"/>
                <w:szCs w:val="24"/>
              </w:rPr>
              <w:t xml:space="preserve">Уплата иных платежей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0E3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0E3">
              <w:rPr>
                <w:rFonts w:ascii="Times New Roman" w:hAnsi="Times New Roman"/>
                <w:sz w:val="24"/>
                <w:szCs w:val="24"/>
              </w:rPr>
              <w:t>1202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0E3">
              <w:rPr>
                <w:rFonts w:ascii="Times New Roman" w:hAnsi="Times New Roman"/>
                <w:sz w:val="24"/>
                <w:szCs w:val="24"/>
              </w:rPr>
              <w:t>35Е 0100300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0E3"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70E3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70E3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70E3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70E3" w:rsidRPr="003670E3" w:rsidTr="003670E3">
        <w:trPr>
          <w:trHeight w:val="76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70E3">
              <w:rPr>
                <w:rFonts w:ascii="Times New Roman" w:hAnsi="Times New Roman"/>
                <w:b/>
                <w:bCs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70E3">
              <w:rPr>
                <w:rFonts w:ascii="Times New Roman" w:hAnsi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70E3">
              <w:rPr>
                <w:rFonts w:ascii="Times New Roman" w:hAnsi="Times New Roman"/>
                <w:b/>
                <w:bCs/>
                <w:sz w:val="24"/>
                <w:szCs w:val="24"/>
              </w:rPr>
              <w:t>1204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70E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70E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70E3">
              <w:rPr>
                <w:rFonts w:ascii="Times New Roman" w:hAnsi="Times New Roman"/>
                <w:b/>
                <w:bCs/>
                <w:sz w:val="24"/>
                <w:szCs w:val="24"/>
              </w:rPr>
              <w:t>513,2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70E3">
              <w:rPr>
                <w:rFonts w:ascii="Times New Roman" w:hAnsi="Times New Roman"/>
                <w:b/>
                <w:bCs/>
                <w:sz w:val="24"/>
                <w:szCs w:val="24"/>
              </w:rPr>
              <w:t>515,7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70E3">
              <w:rPr>
                <w:rFonts w:ascii="Times New Roman" w:hAnsi="Times New Roman"/>
                <w:b/>
                <w:bCs/>
                <w:sz w:val="24"/>
                <w:szCs w:val="24"/>
              </w:rPr>
              <w:t>515,7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70E3" w:rsidRPr="003670E3" w:rsidTr="003670E3">
        <w:trPr>
          <w:trHeight w:val="57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0E3">
              <w:rPr>
                <w:rFonts w:ascii="Times New Roman" w:hAnsi="Times New Roman"/>
                <w:sz w:val="24"/>
                <w:szCs w:val="24"/>
              </w:rPr>
              <w:t>Информирование жителей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0E3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0E3">
              <w:rPr>
                <w:rFonts w:ascii="Times New Roman" w:hAnsi="Times New Roman"/>
                <w:sz w:val="24"/>
                <w:szCs w:val="24"/>
              </w:rPr>
              <w:t>1204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0E3">
              <w:rPr>
                <w:rFonts w:ascii="Times New Roman" w:hAnsi="Times New Roman"/>
                <w:sz w:val="24"/>
                <w:szCs w:val="24"/>
              </w:rPr>
              <w:t>35Е 0100300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0E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70E3">
              <w:rPr>
                <w:rFonts w:ascii="Times New Roman" w:hAnsi="Times New Roman"/>
                <w:sz w:val="24"/>
                <w:szCs w:val="24"/>
              </w:rPr>
              <w:t>513,2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70E3">
              <w:rPr>
                <w:rFonts w:ascii="Times New Roman" w:hAnsi="Times New Roman"/>
                <w:sz w:val="24"/>
                <w:szCs w:val="24"/>
              </w:rPr>
              <w:t>515,7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70E3">
              <w:rPr>
                <w:rFonts w:ascii="Times New Roman" w:hAnsi="Times New Roman"/>
                <w:sz w:val="24"/>
                <w:szCs w:val="24"/>
              </w:rPr>
              <w:t>515,7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70E3" w:rsidRPr="003670E3" w:rsidTr="003670E3">
        <w:trPr>
          <w:trHeight w:val="70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0E3">
              <w:rPr>
                <w:rFonts w:ascii="Times New Roman" w:hAnsi="Times New Roman"/>
                <w:sz w:val="24"/>
                <w:szCs w:val="24"/>
              </w:rPr>
              <w:t xml:space="preserve">Прочая закупка товаров, работ и услуг для государственных нужд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0E3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0E3">
              <w:rPr>
                <w:rFonts w:ascii="Times New Roman" w:hAnsi="Times New Roman"/>
                <w:sz w:val="24"/>
                <w:szCs w:val="24"/>
              </w:rPr>
              <w:t>1204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0E3">
              <w:rPr>
                <w:rFonts w:ascii="Times New Roman" w:hAnsi="Times New Roman"/>
                <w:sz w:val="24"/>
                <w:szCs w:val="24"/>
              </w:rPr>
              <w:t>35Е 0100300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0E3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70E3">
              <w:rPr>
                <w:rFonts w:ascii="Times New Roman" w:hAnsi="Times New Roman"/>
                <w:sz w:val="24"/>
                <w:szCs w:val="24"/>
              </w:rPr>
              <w:t>513,2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70E3">
              <w:rPr>
                <w:rFonts w:ascii="Times New Roman" w:hAnsi="Times New Roman"/>
                <w:sz w:val="24"/>
                <w:szCs w:val="24"/>
              </w:rPr>
              <w:t>515,7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70E3">
              <w:rPr>
                <w:rFonts w:ascii="Times New Roman" w:hAnsi="Times New Roman"/>
                <w:sz w:val="24"/>
                <w:szCs w:val="24"/>
              </w:rPr>
              <w:t>515,7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0E3" w:rsidRPr="003670E3" w:rsidRDefault="003670E3" w:rsidP="003670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670E3" w:rsidRDefault="003670E3" w:rsidP="00454F96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sectPr w:rsidR="003670E3" w:rsidSect="009B74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74080"/>
    <w:rsid w:val="00065FD4"/>
    <w:rsid w:val="000C06DF"/>
    <w:rsid w:val="00133456"/>
    <w:rsid w:val="001C0AC9"/>
    <w:rsid w:val="00223D50"/>
    <w:rsid w:val="002E21F4"/>
    <w:rsid w:val="0030004D"/>
    <w:rsid w:val="003670E3"/>
    <w:rsid w:val="00392989"/>
    <w:rsid w:val="00454F96"/>
    <w:rsid w:val="0052549F"/>
    <w:rsid w:val="00674080"/>
    <w:rsid w:val="00946118"/>
    <w:rsid w:val="009B749C"/>
    <w:rsid w:val="00A86F5D"/>
    <w:rsid w:val="00A93EB0"/>
    <w:rsid w:val="00AD0CE9"/>
    <w:rsid w:val="00B2480A"/>
    <w:rsid w:val="00D01A30"/>
    <w:rsid w:val="00D632A0"/>
    <w:rsid w:val="00F37533"/>
    <w:rsid w:val="00FB1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F9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F9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13</Pages>
  <Words>3014</Words>
  <Characters>17180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Баранова</dc:creator>
  <cp:keywords/>
  <dc:description/>
  <cp:lastModifiedBy>Лена</cp:lastModifiedBy>
  <cp:revision>27</cp:revision>
  <cp:lastPrinted>2017-09-04T10:10:00Z</cp:lastPrinted>
  <dcterms:created xsi:type="dcterms:W3CDTF">2017-03-13T07:22:00Z</dcterms:created>
  <dcterms:modified xsi:type="dcterms:W3CDTF">2017-09-07T07:48:00Z</dcterms:modified>
</cp:coreProperties>
</file>