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88C74" w14:textId="77777777"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5EB1143B" w14:textId="77777777"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4A621052" w14:textId="77777777"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2F19016B" w14:textId="77777777"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6D58215D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07AEB">
        <w:rPr>
          <w:b/>
          <w:noProof/>
          <w:sz w:val="28"/>
          <w:szCs w:val="28"/>
          <w:lang w:eastAsia="ru-RU"/>
        </w:rPr>
        <w:drawing>
          <wp:inline distT="0" distB="0" distL="0" distR="0" wp14:anchorId="0C5A8EBD" wp14:editId="0922A821">
            <wp:extent cx="1820545" cy="19323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CF2A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88C6B20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DF6A7E8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Т Ч Е Т</w:t>
      </w:r>
    </w:p>
    <w:p w14:paraId="3A943DBB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14:paraId="64110F97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результатах деятельности</w:t>
      </w:r>
    </w:p>
    <w:p w14:paraId="7D8FF9D4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14:paraId="17704263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главы муниципального округа Фили-Давыдково </w:t>
      </w:r>
    </w:p>
    <w:p w14:paraId="48AF99EB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br/>
        <w:t>и аппарата Совета депутатов</w:t>
      </w:r>
    </w:p>
    <w:p w14:paraId="13B0B0EE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14:paraId="7C8044CB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в 202</w:t>
      </w:r>
      <w:r w:rsidR="00764482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2</w:t>
      </w: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году</w:t>
      </w:r>
    </w:p>
    <w:p w14:paraId="5FDC11A3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89D77A7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C04088C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1C8DC9D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1C479AE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97CF1C9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954833D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A3B7F1E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788986F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E4CC1F4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1B96922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1031FBB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FE535BA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74B16E3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6B9AEC0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C71BCA4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25E9E99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2F6FDD8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8750C08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D5B611A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5A8D83E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97CAC66" w14:textId="77777777"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город Москва 202</w:t>
      </w:r>
      <w:r w:rsidR="0089351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14:paraId="4EEE91C8" w14:textId="77777777"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315B7F7F" w14:textId="77777777"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ОТЧЕТ</w:t>
      </w:r>
    </w:p>
    <w:p w14:paraId="1E36FCD0" w14:textId="77777777"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 результатах деятельности</w:t>
      </w:r>
    </w:p>
    <w:p w14:paraId="3E8D6A97" w14:textId="77777777"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главы муниципального округа Фили-Давыдково </w:t>
      </w:r>
    </w:p>
    <w:p w14:paraId="523EF114" w14:textId="77777777"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и аппарата Совета депутатов</w:t>
      </w:r>
    </w:p>
    <w:p w14:paraId="53B37E61" w14:textId="77777777"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в 202</w:t>
      </w:r>
      <w:r w:rsidR="00B249D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2</w:t>
      </w: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 году</w:t>
      </w:r>
    </w:p>
    <w:p w14:paraId="28044195" w14:textId="77777777" w:rsidR="00B865F8" w:rsidRPr="005339D5" w:rsidRDefault="00B865F8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14:paraId="4654ABA6" w14:textId="77777777" w:rsidR="00386173" w:rsidRPr="00FA374F" w:rsidRDefault="00386173" w:rsidP="0071440F">
      <w:pPr>
        <w:spacing w:after="0" w:line="240" w:lineRule="auto"/>
        <w:ind w:left="-851"/>
        <w:jc w:val="both"/>
        <w:rPr>
          <w:rFonts w:cs="Times New Roman"/>
          <w:color w:val="00B050"/>
          <w:sz w:val="28"/>
          <w:szCs w:val="28"/>
        </w:rPr>
      </w:pPr>
    </w:p>
    <w:p w14:paraId="3949D3D3" w14:textId="77777777" w:rsidR="00BC5F81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FA374F">
        <w:rPr>
          <w:rFonts w:cs="Times New Roman"/>
          <w:color w:val="00B050"/>
          <w:sz w:val="28"/>
          <w:szCs w:val="28"/>
        </w:rPr>
        <w:tab/>
      </w:r>
      <w:r w:rsidR="00107F55" w:rsidRPr="00402736">
        <w:rPr>
          <w:rFonts w:cs="Times New Roman"/>
          <w:color w:val="000000" w:themeColor="text1"/>
          <w:sz w:val="28"/>
          <w:szCs w:val="28"/>
        </w:rPr>
        <w:t xml:space="preserve">Аппарат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107F55" w:rsidRPr="00402736">
        <w:rPr>
          <w:rFonts w:cs="Times New Roman"/>
          <w:color w:val="000000" w:themeColor="text1"/>
          <w:sz w:val="28"/>
          <w:szCs w:val="28"/>
        </w:rPr>
        <w:t xml:space="preserve"> является органом местного самоуправления, осуществляющим исполнительно-распорядительную деятельность. Аппаратом Совета депутатов руководит глава муниципального округа на принципах единоначалия. </w:t>
      </w:r>
    </w:p>
    <w:p w14:paraId="60501B4B" w14:textId="77777777" w:rsidR="00DA346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342E4" w:rsidRPr="00402736">
        <w:rPr>
          <w:rFonts w:cs="Times New Roman"/>
          <w:color w:val="000000" w:themeColor="text1"/>
          <w:sz w:val="28"/>
          <w:szCs w:val="28"/>
        </w:rPr>
        <w:t xml:space="preserve">Организационно-распорядительная деятельность аппарата Совета депутатов, как органа местного самоуправления, в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2</w:t>
      </w:r>
      <w:r w:rsidR="000342E4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оду</w:t>
      </w:r>
      <w:r w:rsidR="000342E4" w:rsidRPr="00402736">
        <w:rPr>
          <w:rFonts w:cs="Times New Roman"/>
          <w:color w:val="000000" w:themeColor="text1"/>
          <w:sz w:val="28"/>
          <w:szCs w:val="28"/>
        </w:rPr>
        <w:t xml:space="preserve"> осуществлялась </w:t>
      </w:r>
      <w:r w:rsidR="00901587" w:rsidRPr="00402736">
        <w:rPr>
          <w:rFonts w:cs="Times New Roman"/>
          <w:color w:val="000000" w:themeColor="text1"/>
          <w:sz w:val="28"/>
          <w:szCs w:val="28"/>
        </w:rPr>
        <w:t>согласно действующему</w:t>
      </w:r>
      <w:r w:rsidR="00650684" w:rsidRPr="00402736">
        <w:rPr>
          <w:rFonts w:cs="Times New Roman"/>
          <w:color w:val="000000" w:themeColor="text1"/>
          <w:sz w:val="28"/>
          <w:szCs w:val="28"/>
        </w:rPr>
        <w:t xml:space="preserve"> законодательств</w:t>
      </w:r>
      <w:r w:rsidR="00901587" w:rsidRPr="00402736">
        <w:rPr>
          <w:rFonts w:cs="Times New Roman"/>
          <w:color w:val="000000" w:themeColor="text1"/>
          <w:sz w:val="28"/>
          <w:szCs w:val="28"/>
        </w:rPr>
        <w:t>у</w:t>
      </w:r>
      <w:r w:rsidR="00107F55" w:rsidRPr="00402736">
        <w:rPr>
          <w:rFonts w:cs="Times New Roman"/>
          <w:color w:val="000000" w:themeColor="text1"/>
          <w:sz w:val="28"/>
          <w:szCs w:val="28"/>
        </w:rPr>
        <w:t xml:space="preserve"> и</w:t>
      </w:r>
      <w:r w:rsidR="00901587" w:rsidRPr="00402736">
        <w:rPr>
          <w:rFonts w:cs="Times New Roman"/>
          <w:color w:val="000000" w:themeColor="text1"/>
          <w:sz w:val="28"/>
          <w:szCs w:val="28"/>
        </w:rPr>
        <w:t xml:space="preserve"> в соответствии с требованиями федеральных законов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131-ФЗ от 06.10.2003 г.</w:t>
      </w:r>
      <w:r w:rsidR="00B249D1" w:rsidRPr="00402736">
        <w:rPr>
          <w:rFonts w:cs="Times New Roman"/>
          <w:color w:val="000000" w:themeColor="text1"/>
          <w:sz w:val="28"/>
          <w:szCs w:val="28"/>
        </w:rPr>
        <w:t xml:space="preserve">, 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25-ФЗ от 02.03.2007 г.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,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8-ФЗ от 09.02.2009 г.; 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44-ФЗ от 05.04.2013 г.</w:t>
      </w:r>
      <w:r w:rsidR="00B249D1" w:rsidRPr="00402736">
        <w:rPr>
          <w:rFonts w:cs="Times New Roman"/>
          <w:color w:val="000000" w:themeColor="text1"/>
          <w:sz w:val="28"/>
          <w:szCs w:val="28"/>
        </w:rPr>
        <w:t xml:space="preserve"> ,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273-ФЗ от 25.12.2008 г. </w:t>
      </w:r>
      <w:r w:rsidR="00901587" w:rsidRPr="00402736">
        <w:rPr>
          <w:rFonts w:cs="Times New Roman"/>
          <w:color w:val="000000" w:themeColor="text1"/>
          <w:sz w:val="28"/>
          <w:szCs w:val="28"/>
        </w:rPr>
        <w:t>и законов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города Москвы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56 от 06.11.2002 г.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,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50 от 22.10.2008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,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64 от 17.12.2014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,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Уставом города Москвы</w:t>
      </w:r>
      <w:r w:rsidR="00B249D1" w:rsidRPr="00402736">
        <w:rPr>
          <w:rFonts w:cs="Times New Roman"/>
          <w:color w:val="000000" w:themeColor="text1"/>
          <w:sz w:val="28"/>
          <w:szCs w:val="28"/>
        </w:rPr>
        <w:t>,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Уставом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, решениями, принятыми на заседаниях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DA3462" w:rsidRPr="00402736">
        <w:rPr>
          <w:rFonts w:cs="Times New Roman"/>
          <w:color w:val="000000" w:themeColor="text1"/>
          <w:sz w:val="28"/>
          <w:szCs w:val="28"/>
        </w:rPr>
        <w:t xml:space="preserve"> и иными нормативными правовыми актами.</w:t>
      </w:r>
    </w:p>
    <w:p w14:paraId="7C33FDAF" w14:textId="77777777" w:rsidR="009E1CE6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501C00" w:rsidRPr="00402736">
        <w:rPr>
          <w:rFonts w:cs="Times New Roman"/>
          <w:color w:val="000000" w:themeColor="text1"/>
          <w:sz w:val="28"/>
          <w:szCs w:val="28"/>
        </w:rPr>
        <w:t>Также р</w:t>
      </w:r>
      <w:r w:rsidR="009E1CE6" w:rsidRPr="00402736">
        <w:rPr>
          <w:rFonts w:cs="Times New Roman"/>
          <w:color w:val="000000" w:themeColor="text1"/>
          <w:sz w:val="28"/>
          <w:szCs w:val="28"/>
        </w:rPr>
        <w:t xml:space="preserve">аботааппарата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67D21" w:rsidRPr="00402736">
        <w:rPr>
          <w:rFonts w:cs="Times New Roman"/>
          <w:color w:val="000000" w:themeColor="text1"/>
          <w:sz w:val="28"/>
          <w:szCs w:val="28"/>
        </w:rPr>
        <w:t xml:space="preserve">была направлена на </w:t>
      </w:r>
      <w:r w:rsidR="00107F55" w:rsidRPr="00402736">
        <w:rPr>
          <w:rFonts w:cs="Times New Roman"/>
          <w:color w:val="000000" w:themeColor="text1"/>
          <w:sz w:val="28"/>
          <w:szCs w:val="28"/>
        </w:rPr>
        <w:t>реализацию задач по</w:t>
      </w:r>
      <w:r w:rsidR="006E1535" w:rsidRPr="00402736">
        <w:rPr>
          <w:rFonts w:cs="Times New Roman"/>
          <w:color w:val="000000" w:themeColor="text1"/>
          <w:sz w:val="28"/>
          <w:szCs w:val="28"/>
        </w:rPr>
        <w:t>отдельны</w:t>
      </w:r>
      <w:r w:rsidR="00107F55" w:rsidRPr="00402736">
        <w:rPr>
          <w:rFonts w:cs="Times New Roman"/>
          <w:color w:val="000000" w:themeColor="text1"/>
          <w:sz w:val="28"/>
          <w:szCs w:val="28"/>
        </w:rPr>
        <w:t>м</w:t>
      </w:r>
      <w:r w:rsidR="006E1535" w:rsidRPr="00402736">
        <w:rPr>
          <w:rFonts w:cs="Times New Roman"/>
          <w:color w:val="000000" w:themeColor="text1"/>
          <w:sz w:val="28"/>
          <w:szCs w:val="28"/>
        </w:rPr>
        <w:t xml:space="preserve"> полномочи</w:t>
      </w:r>
      <w:r w:rsidR="00107F55" w:rsidRPr="00402736">
        <w:rPr>
          <w:rFonts w:cs="Times New Roman"/>
          <w:color w:val="000000" w:themeColor="text1"/>
          <w:sz w:val="28"/>
          <w:szCs w:val="28"/>
        </w:rPr>
        <w:t>ям</w:t>
      </w:r>
      <w:r w:rsidR="006E1535" w:rsidRPr="00402736">
        <w:rPr>
          <w:rFonts w:cs="Times New Roman"/>
          <w:color w:val="000000" w:themeColor="text1"/>
          <w:sz w:val="28"/>
          <w:szCs w:val="28"/>
        </w:rPr>
        <w:t xml:space="preserve"> гор</w:t>
      </w:r>
      <w:r w:rsidR="00501C00" w:rsidRPr="00402736">
        <w:rPr>
          <w:rFonts w:cs="Times New Roman"/>
          <w:color w:val="000000" w:themeColor="text1"/>
          <w:sz w:val="28"/>
          <w:szCs w:val="28"/>
        </w:rPr>
        <w:t>о</w:t>
      </w:r>
      <w:r w:rsidR="006E1535" w:rsidRPr="00402736">
        <w:rPr>
          <w:rFonts w:cs="Times New Roman"/>
          <w:color w:val="000000" w:themeColor="text1"/>
          <w:sz w:val="28"/>
          <w:szCs w:val="28"/>
        </w:rPr>
        <w:t>да Москвы</w:t>
      </w:r>
      <w:r w:rsidR="006F7228" w:rsidRPr="00402736">
        <w:rPr>
          <w:rFonts w:cs="Times New Roman"/>
          <w:color w:val="000000" w:themeColor="text1"/>
          <w:sz w:val="28"/>
          <w:szCs w:val="28"/>
        </w:rPr>
        <w:t xml:space="preserve"> согласно</w:t>
      </w:r>
      <w:r w:rsidR="006E1535" w:rsidRPr="00402736">
        <w:rPr>
          <w:rFonts w:cs="Times New Roman"/>
          <w:color w:val="000000" w:themeColor="text1"/>
          <w:sz w:val="28"/>
          <w:szCs w:val="28"/>
        </w:rPr>
        <w:t xml:space="preserve"> Закон</w:t>
      </w:r>
      <w:r w:rsidR="006F7228" w:rsidRPr="00402736">
        <w:rPr>
          <w:rFonts w:cs="Times New Roman"/>
          <w:color w:val="000000" w:themeColor="text1"/>
          <w:sz w:val="28"/>
          <w:szCs w:val="28"/>
        </w:rPr>
        <w:t>а</w:t>
      </w:r>
      <w:r w:rsidR="006E1535" w:rsidRPr="00402736">
        <w:rPr>
          <w:rFonts w:cs="Times New Roman"/>
          <w:color w:val="000000" w:themeColor="text1"/>
          <w:sz w:val="28"/>
          <w:szCs w:val="28"/>
        </w:rPr>
        <w:t xml:space="preserve"> г. Москвы от 11 июля 2012 г. 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6E1535" w:rsidRPr="00402736">
        <w:rPr>
          <w:rFonts w:cs="Times New Roman"/>
          <w:color w:val="000000" w:themeColor="text1"/>
          <w:sz w:val="28"/>
          <w:szCs w:val="28"/>
        </w:rPr>
        <w:t xml:space="preserve"> 39 «О наделении органов местного самоуправления муниципальных округов в городе Москве отдельными полномочиями города Москвы»</w:t>
      </w:r>
      <w:r w:rsidR="005D6BD4" w:rsidRPr="00402736">
        <w:rPr>
          <w:rFonts w:cs="Times New Roman"/>
          <w:color w:val="000000" w:themeColor="text1"/>
          <w:sz w:val="28"/>
          <w:szCs w:val="28"/>
        </w:rPr>
        <w:t xml:space="preserve">, </w:t>
      </w:r>
      <w:r w:rsidR="005C799A" w:rsidRPr="00402736">
        <w:rPr>
          <w:rFonts w:cs="Times New Roman"/>
          <w:color w:val="000000" w:themeColor="text1"/>
          <w:sz w:val="28"/>
          <w:szCs w:val="28"/>
        </w:rPr>
        <w:t>Закона города Москвы от 16.12.2015</w:t>
      </w:r>
      <w:r w:rsidR="00400177" w:rsidRPr="00402736">
        <w:rPr>
          <w:rFonts w:cs="Times New Roman"/>
          <w:color w:val="000000" w:themeColor="text1"/>
          <w:sz w:val="28"/>
          <w:szCs w:val="28"/>
        </w:rPr>
        <w:t xml:space="preserve"> г.</w:t>
      </w:r>
      <w:r w:rsidR="005C799A" w:rsidRPr="00402736">
        <w:rPr>
          <w:rFonts w:cs="Times New Roman"/>
          <w:color w:val="000000" w:themeColor="text1"/>
          <w:sz w:val="28"/>
          <w:szCs w:val="28"/>
        </w:rPr>
        <w:t xml:space="preserve"> № 72 «О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Москвы»</w:t>
      </w:r>
      <w:r w:rsidR="006F7228" w:rsidRPr="00402736">
        <w:rPr>
          <w:rFonts w:cs="Times New Roman"/>
          <w:color w:val="000000" w:themeColor="text1"/>
          <w:sz w:val="28"/>
          <w:szCs w:val="28"/>
        </w:rPr>
        <w:t>. Данная деятельность осуществлялась</w:t>
      </w:r>
      <w:r w:rsidR="00107F55" w:rsidRPr="00402736">
        <w:rPr>
          <w:rFonts w:cs="Times New Roman"/>
          <w:color w:val="000000" w:themeColor="text1"/>
          <w:sz w:val="28"/>
          <w:szCs w:val="28"/>
        </w:rPr>
        <w:t>во</w:t>
      </w:r>
      <w:r w:rsidR="009E1CE6" w:rsidRPr="00402736">
        <w:rPr>
          <w:rFonts w:cs="Times New Roman"/>
          <w:color w:val="000000" w:themeColor="text1"/>
          <w:sz w:val="28"/>
          <w:szCs w:val="28"/>
        </w:rPr>
        <w:t xml:space="preserve"> взаимодействии с государственными и территориальными органами исполнительной власти города Москвы, общественными объединениями жителей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9E1CE6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19822EC" w14:textId="77777777" w:rsidR="00501C00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501C00" w:rsidRPr="00402736">
        <w:rPr>
          <w:rFonts w:cs="Times New Roman"/>
          <w:color w:val="000000" w:themeColor="text1"/>
          <w:sz w:val="28"/>
          <w:szCs w:val="28"/>
        </w:rPr>
        <w:t>Приоритетными направления</w:t>
      </w:r>
      <w:r w:rsidR="00175CC6" w:rsidRPr="00402736">
        <w:rPr>
          <w:rFonts w:cs="Times New Roman"/>
          <w:color w:val="000000" w:themeColor="text1"/>
          <w:sz w:val="28"/>
          <w:szCs w:val="28"/>
        </w:rPr>
        <w:t>ми</w:t>
      </w:r>
      <w:r w:rsidR="00501C00" w:rsidRPr="00402736">
        <w:rPr>
          <w:rFonts w:cs="Times New Roman"/>
          <w:color w:val="000000" w:themeColor="text1"/>
          <w:sz w:val="28"/>
          <w:szCs w:val="28"/>
        </w:rPr>
        <w:t xml:space="preserve"> деятельности аппарата Совета депутатов за отчетный периодявлялись:</w:t>
      </w:r>
    </w:p>
    <w:p w14:paraId="7480BDC7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Составление проекта местного бюджета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00172" w:rsidRPr="00402736">
        <w:rPr>
          <w:rFonts w:cs="Times New Roman"/>
          <w:color w:val="000000" w:themeColor="text1"/>
          <w:sz w:val="28"/>
          <w:szCs w:val="28"/>
        </w:rPr>
        <w:t>, исполнение местного бюджета и осуществление контроля за его исполнением; составление отчета об исполнении местного бюджета; осуществление полномочий финансового органа муниципального округа в соответствии с Бюджетным кодексом Российской Федерации.</w:t>
      </w:r>
    </w:p>
    <w:p w14:paraId="09FD79DA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Целевое и экономное расходование бюджетных средств, при выполнении задач и исполнении полномочий, переданных органам местного самоуправления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00172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5C384BBA" w14:textId="4A5541C1" w:rsidR="00501C00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501C00" w:rsidRPr="00402736">
        <w:rPr>
          <w:rFonts w:cs="Times New Roman"/>
          <w:color w:val="000000" w:themeColor="text1"/>
          <w:sz w:val="28"/>
          <w:szCs w:val="28"/>
        </w:rPr>
        <w:t xml:space="preserve">Обеспечение деятельности Совета депутатов 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B0F00">
        <w:rPr>
          <w:rFonts w:cs="Times New Roman"/>
          <w:color w:val="000000" w:themeColor="text1"/>
          <w:sz w:val="28"/>
          <w:szCs w:val="28"/>
        </w:rPr>
        <w:t xml:space="preserve"> </w:t>
      </w:r>
      <w:r w:rsidR="00501C00" w:rsidRPr="00402736">
        <w:rPr>
          <w:rFonts w:cs="Times New Roman"/>
          <w:color w:val="000000" w:themeColor="text1"/>
          <w:sz w:val="28"/>
          <w:szCs w:val="28"/>
        </w:rPr>
        <w:t>и его профильных комиссий.</w:t>
      </w:r>
    </w:p>
    <w:p w14:paraId="76BE0CDD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BC1292" w:rsidRPr="00402736">
        <w:rPr>
          <w:rFonts w:cs="Times New Roman"/>
          <w:color w:val="000000" w:themeColor="text1"/>
          <w:sz w:val="28"/>
          <w:szCs w:val="28"/>
        </w:rPr>
        <w:t>Обеспечение выполнения решений Совета депутатов</w:t>
      </w:r>
      <w:r w:rsidR="00107F55" w:rsidRPr="00402736">
        <w:rPr>
          <w:rFonts w:cs="Times New Roman"/>
          <w:color w:val="000000" w:themeColor="text1"/>
          <w:sz w:val="28"/>
          <w:szCs w:val="28"/>
        </w:rPr>
        <w:t xml:space="preserve">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BC1292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4006282" w14:textId="77777777" w:rsidR="001C6978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Реализация отдельных переданных полномочий города Москвы. </w:t>
      </w:r>
    </w:p>
    <w:p w14:paraId="4DD0088A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>Оказание содействия депутатам Совета депутатов в контроле качества и сроков выполнения работ по благоустройству дворовых территорий, капитальному ремонту многоквартирных домов, решению социально-бытовых вопросов жителей района, мониторинге ярмар</w:t>
      </w:r>
      <w:r w:rsidR="006C71BA" w:rsidRPr="00402736">
        <w:rPr>
          <w:rFonts w:cs="Times New Roman"/>
          <w:color w:val="000000" w:themeColor="text1"/>
          <w:sz w:val="28"/>
          <w:szCs w:val="28"/>
        </w:rPr>
        <w:t>ок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 выходного дня, участии в планировании высадки зеленых насаждений в районе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. </w:t>
      </w:r>
    </w:p>
    <w:p w14:paraId="40E484F4" w14:textId="77777777" w:rsidR="00C762E5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62E5" w:rsidRPr="00402736">
        <w:rPr>
          <w:rFonts w:cs="Times New Roman"/>
          <w:color w:val="000000" w:themeColor="text1"/>
          <w:sz w:val="28"/>
          <w:szCs w:val="28"/>
        </w:rPr>
        <w:t>Работа с обращениями, жалобами и заявлениями жителей</w:t>
      </w:r>
      <w:r w:rsidR="00B865F8" w:rsidRPr="00402736">
        <w:rPr>
          <w:rFonts w:cs="Times New Roman"/>
          <w:color w:val="000000" w:themeColor="text1"/>
          <w:sz w:val="28"/>
          <w:szCs w:val="28"/>
        </w:rPr>
        <w:t xml:space="preserve">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762E5" w:rsidRPr="00402736">
        <w:rPr>
          <w:rFonts w:cs="Times New Roman"/>
          <w:color w:val="000000" w:themeColor="text1"/>
          <w:sz w:val="28"/>
          <w:szCs w:val="28"/>
        </w:rPr>
        <w:t>, контроль исполнения и эффективности взаимодействия с органами, отвечающими за решение поставленных вопросов.</w:t>
      </w:r>
    </w:p>
    <w:p w14:paraId="19CD50EC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62E5" w:rsidRPr="00402736">
        <w:rPr>
          <w:rFonts w:cs="Times New Roman"/>
          <w:color w:val="000000" w:themeColor="text1"/>
          <w:sz w:val="28"/>
          <w:szCs w:val="28"/>
        </w:rPr>
        <w:t xml:space="preserve">Участие в рамках полномочий в организации и проведении призыва граждан </w:t>
      </w:r>
      <w:r w:rsidR="00B865F8" w:rsidRPr="00402736">
        <w:rPr>
          <w:rFonts w:cs="Times New Roman"/>
          <w:color w:val="000000" w:themeColor="text1"/>
          <w:sz w:val="28"/>
          <w:szCs w:val="28"/>
        </w:rPr>
        <w:t xml:space="preserve">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762E5" w:rsidRPr="00402736">
        <w:rPr>
          <w:rFonts w:cs="Times New Roman"/>
          <w:color w:val="000000" w:themeColor="text1"/>
          <w:sz w:val="28"/>
          <w:szCs w:val="28"/>
        </w:rPr>
        <w:t xml:space="preserve">на воинскую службу. 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Организация и проведение мероприятий по военно-патриотическому воспитанию граждан Российской Федерации, проживающих на территории </w:t>
      </w:r>
      <w:r w:rsidR="00B865F8" w:rsidRPr="00402736">
        <w:rPr>
          <w:rFonts w:cs="Times New Roman"/>
          <w:color w:val="000000" w:themeColor="text1"/>
          <w:sz w:val="28"/>
          <w:szCs w:val="28"/>
        </w:rPr>
        <w:t xml:space="preserve">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00172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4A61DC3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>Организация и проведение местных праздничных и иных зрелищных мероприятий, развитие местных традиций и обрядов.</w:t>
      </w:r>
    </w:p>
    <w:p w14:paraId="23D0AC3D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>П</w:t>
      </w:r>
      <w:r w:rsidR="00C762E5" w:rsidRPr="00402736">
        <w:rPr>
          <w:rFonts w:cs="Times New Roman"/>
          <w:color w:val="000000" w:themeColor="text1"/>
          <w:sz w:val="28"/>
          <w:szCs w:val="28"/>
        </w:rPr>
        <w:t xml:space="preserve">ривлечение жителей 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762E5" w:rsidRPr="00402736">
        <w:rPr>
          <w:rFonts w:cs="Times New Roman"/>
          <w:color w:val="000000" w:themeColor="text1"/>
          <w:sz w:val="28"/>
          <w:szCs w:val="28"/>
        </w:rPr>
        <w:t>к участию в местных мероприятиях и праздниках, а также в мероприятиях по военно-патриотическому воспитанию граждан. Формирование у жителей высокой социальной активности, гражданственности и патриотизма.</w:t>
      </w:r>
    </w:p>
    <w:p w14:paraId="176C774E" w14:textId="77777777" w:rsidR="00501C00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62E5" w:rsidRPr="00402736">
        <w:rPr>
          <w:rFonts w:cs="Times New Roman"/>
          <w:color w:val="000000" w:themeColor="text1"/>
          <w:sz w:val="28"/>
          <w:szCs w:val="28"/>
        </w:rPr>
        <w:t>Организация и проведение профилактических мероприятий по предотвращению случаев коррупционных проявлений со стороны</w:t>
      </w:r>
      <w:r w:rsidR="00501C00" w:rsidRPr="00402736">
        <w:rPr>
          <w:rFonts w:cs="Times New Roman"/>
          <w:color w:val="000000" w:themeColor="text1"/>
          <w:sz w:val="28"/>
          <w:szCs w:val="28"/>
        </w:rPr>
        <w:t>муниципальных служащих.</w:t>
      </w:r>
    </w:p>
    <w:p w14:paraId="3729A854" w14:textId="77777777" w:rsidR="00200172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00172" w:rsidRPr="00402736">
        <w:rPr>
          <w:rFonts w:cs="Times New Roman"/>
          <w:color w:val="000000" w:themeColor="text1"/>
          <w:sz w:val="28"/>
          <w:szCs w:val="28"/>
        </w:rPr>
        <w:t>Осуществление информировани</w:t>
      </w:r>
      <w:r w:rsidRPr="00402736">
        <w:rPr>
          <w:rFonts w:cs="Times New Roman"/>
          <w:color w:val="000000" w:themeColor="text1"/>
          <w:sz w:val="28"/>
          <w:szCs w:val="28"/>
        </w:rPr>
        <w:t>я</w:t>
      </w:r>
      <w:r w:rsidR="00200172" w:rsidRPr="00402736">
        <w:rPr>
          <w:rFonts w:cs="Times New Roman"/>
          <w:color w:val="000000" w:themeColor="text1"/>
          <w:sz w:val="28"/>
          <w:szCs w:val="28"/>
        </w:rPr>
        <w:t xml:space="preserve"> жителей о деятельности органов местного самоуправления.</w:t>
      </w:r>
    </w:p>
    <w:p w14:paraId="542B72CF" w14:textId="77777777" w:rsidR="00CF2260" w:rsidRPr="00402736" w:rsidRDefault="001C697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F2260" w:rsidRPr="00402736">
        <w:rPr>
          <w:rFonts w:cs="Times New Roman"/>
          <w:color w:val="000000" w:themeColor="text1"/>
          <w:sz w:val="28"/>
          <w:szCs w:val="28"/>
        </w:rPr>
        <w:t xml:space="preserve">Выполнение иных полномочий в соответствии с федеральными законами, законами города Москвы, Уставом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F2260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21E0564D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501C00" w:rsidRPr="00402736">
        <w:rPr>
          <w:rFonts w:cs="Times New Roman"/>
          <w:color w:val="000000" w:themeColor="text1"/>
          <w:sz w:val="28"/>
          <w:szCs w:val="28"/>
        </w:rPr>
        <w:t xml:space="preserve">Обеспечение целенаправленной, </w:t>
      </w:r>
      <w:r w:rsidR="004B1512" w:rsidRPr="00402736">
        <w:rPr>
          <w:rFonts w:cs="Times New Roman"/>
          <w:color w:val="000000" w:themeColor="text1"/>
          <w:sz w:val="28"/>
          <w:szCs w:val="28"/>
        </w:rPr>
        <w:t xml:space="preserve">эффективной, </w:t>
      </w:r>
      <w:r w:rsidR="00501C00" w:rsidRPr="00402736">
        <w:rPr>
          <w:rFonts w:cs="Times New Roman"/>
          <w:color w:val="000000" w:themeColor="text1"/>
          <w:sz w:val="28"/>
          <w:szCs w:val="28"/>
        </w:rPr>
        <w:t>результативной и открытой деятельности аппарата</w:t>
      </w:r>
      <w:r w:rsidR="00FA374F" w:rsidRPr="00402736">
        <w:rPr>
          <w:rFonts w:cs="Times New Roman"/>
          <w:color w:val="000000" w:themeColor="text1"/>
          <w:sz w:val="28"/>
          <w:szCs w:val="28"/>
        </w:rPr>
        <w:t xml:space="preserve"> Совета депутатов муниципального округа Фили-Давыдково</w:t>
      </w:r>
      <w:r w:rsidR="004B1512" w:rsidRPr="00402736">
        <w:rPr>
          <w:rFonts w:cs="Times New Roman"/>
          <w:color w:val="000000" w:themeColor="text1"/>
          <w:sz w:val="28"/>
          <w:szCs w:val="28"/>
        </w:rPr>
        <w:t xml:space="preserve"> в рамках полномочий</w:t>
      </w:r>
      <w:r w:rsidR="00CF2260" w:rsidRPr="00402736">
        <w:rPr>
          <w:rFonts w:cs="Times New Roman"/>
          <w:color w:val="000000" w:themeColor="text1"/>
          <w:sz w:val="28"/>
          <w:szCs w:val="28"/>
        </w:rPr>
        <w:t xml:space="preserve">, </w:t>
      </w:r>
      <w:r w:rsidRPr="00402736">
        <w:rPr>
          <w:rFonts w:cs="Times New Roman"/>
          <w:color w:val="000000" w:themeColor="text1"/>
          <w:sz w:val="28"/>
          <w:szCs w:val="28"/>
        </w:rPr>
        <w:t>ф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ормирование, утверждение, исполнение местного бюджетаи контроль его исполнения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. 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Деятельность аппарата </w:t>
      </w:r>
      <w:r w:rsidR="00FA374F" w:rsidRPr="00402736">
        <w:rPr>
          <w:rFonts w:cs="Times New Roman"/>
          <w:color w:val="000000" w:themeColor="text1"/>
          <w:sz w:val="28"/>
          <w:szCs w:val="28"/>
        </w:rPr>
        <w:t xml:space="preserve">Совета депутатов муниципального округа Фили-Давыдково 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финансируется за счет средств местного бюджета и межбюджетных трансфертов бюджетам муниципальных округов в целях повышения эффективности осуществления </w:t>
      </w:r>
      <w:r w:rsidR="00FA374F" w:rsidRPr="00402736">
        <w:rPr>
          <w:rFonts w:cs="Times New Roman"/>
          <w:color w:val="000000" w:themeColor="text1"/>
          <w:sz w:val="28"/>
          <w:szCs w:val="28"/>
        </w:rPr>
        <w:t>Советом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депутатов муниципальн</w:t>
      </w:r>
      <w:r w:rsidR="00FA374F" w:rsidRPr="00402736">
        <w:rPr>
          <w:rFonts w:cs="Times New Roman"/>
          <w:color w:val="000000" w:themeColor="text1"/>
          <w:sz w:val="28"/>
          <w:szCs w:val="28"/>
        </w:rPr>
        <w:t>ого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округ</w:t>
      </w:r>
      <w:r w:rsidR="00FA374F" w:rsidRPr="00402736">
        <w:rPr>
          <w:rFonts w:cs="Times New Roman"/>
          <w:color w:val="000000" w:themeColor="text1"/>
          <w:sz w:val="28"/>
          <w:szCs w:val="28"/>
        </w:rPr>
        <w:t>а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переданных полномочий города Москвы. </w:t>
      </w:r>
    </w:p>
    <w:p w14:paraId="365B9F6A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В соответствии с Положением о бюджетном процессе и решениями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организованы публичные слушания: </w:t>
      </w:r>
    </w:p>
    <w:p w14:paraId="73FF7E5F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– «Об исполнении бюджета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за 2</w:t>
      </w:r>
      <w:r w:rsidR="00B11F02" w:rsidRPr="00402736">
        <w:rPr>
          <w:rFonts w:cs="Times New Roman"/>
          <w:color w:val="000000" w:themeColor="text1"/>
          <w:sz w:val="28"/>
          <w:szCs w:val="28"/>
        </w:rPr>
        <w:t>0</w:t>
      </w:r>
      <w:r w:rsidR="008814CB" w:rsidRPr="00402736">
        <w:rPr>
          <w:rFonts w:cs="Times New Roman"/>
          <w:color w:val="000000" w:themeColor="text1"/>
          <w:sz w:val="28"/>
          <w:szCs w:val="28"/>
        </w:rPr>
        <w:t>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1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г.», </w:t>
      </w:r>
    </w:p>
    <w:p w14:paraId="2B9FECB0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– «О проекте бюджета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на 20</w:t>
      </w:r>
      <w:r w:rsidR="00F9399E" w:rsidRPr="00402736">
        <w:rPr>
          <w:rFonts w:cs="Times New Roman"/>
          <w:color w:val="000000" w:themeColor="text1"/>
          <w:sz w:val="28"/>
          <w:szCs w:val="28"/>
        </w:rPr>
        <w:t>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3</w:t>
      </w:r>
      <w:r w:rsidR="00F9399E" w:rsidRPr="00402736">
        <w:rPr>
          <w:rFonts w:cs="Times New Roman"/>
          <w:color w:val="000000" w:themeColor="text1"/>
          <w:sz w:val="28"/>
          <w:szCs w:val="28"/>
        </w:rPr>
        <w:t xml:space="preserve"> г. и плановый период 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4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-202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5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гг.».</w:t>
      </w:r>
    </w:p>
    <w:p w14:paraId="3147DE40" w14:textId="77777777" w:rsidR="000923EB" w:rsidRPr="00402736" w:rsidRDefault="000923E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В рамках организации процедуры публичных слушаний: </w:t>
      </w:r>
    </w:p>
    <w:p w14:paraId="2D260D93" w14:textId="77777777" w:rsidR="000923EB" w:rsidRPr="00402736" w:rsidRDefault="000923E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•</w:t>
      </w: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обеспечены официальные публикации материалов по бюджету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в официальных СМИ (в бюллетене «Московскиймуниципальный вестник» и на официальном сайте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); </w:t>
      </w:r>
    </w:p>
    <w:p w14:paraId="27E38F74" w14:textId="77777777" w:rsidR="000923EB" w:rsidRPr="00402736" w:rsidRDefault="000923E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•</w:t>
      </w: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организовано информирование граждан о публичных слушаниях, сбор предложений, оформление результатов. </w:t>
      </w:r>
    </w:p>
    <w:p w14:paraId="600320D1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Бюджет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исполнялся в соответствии с действующим законодательством и решениями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30EDD4C" w14:textId="77777777" w:rsidR="000923EB" w:rsidRPr="00402736" w:rsidRDefault="006C71B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В соответствии с бюджетным процессом муниципального </w:t>
      </w:r>
      <w:r w:rsidR="00B11F02" w:rsidRPr="00402736">
        <w:rPr>
          <w:rFonts w:cs="Times New Roman"/>
          <w:color w:val="000000" w:themeColor="text1"/>
          <w:sz w:val="28"/>
          <w:szCs w:val="28"/>
        </w:rPr>
        <w:t xml:space="preserve">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B11F02" w:rsidRPr="00402736">
        <w:rPr>
          <w:rFonts w:cs="Times New Roman"/>
          <w:color w:val="000000" w:themeColor="text1"/>
          <w:sz w:val="28"/>
          <w:szCs w:val="28"/>
        </w:rPr>
        <w:t xml:space="preserve"> бюджет 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3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г. был утвержден решением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E84DBD" w:rsidRPr="00402736">
        <w:rPr>
          <w:rFonts w:cs="Times New Roman"/>
          <w:color w:val="000000" w:themeColor="text1"/>
          <w:sz w:val="28"/>
          <w:szCs w:val="28"/>
        </w:rPr>
        <w:t xml:space="preserve"> от </w:t>
      </w:r>
      <w:r w:rsidR="00BA435F" w:rsidRPr="00402736">
        <w:rPr>
          <w:rFonts w:cs="Times New Roman"/>
          <w:color w:val="000000" w:themeColor="text1"/>
          <w:sz w:val="28"/>
          <w:szCs w:val="28"/>
        </w:rPr>
        <w:t>14.</w:t>
      </w:r>
      <w:r w:rsidR="002B6D54" w:rsidRPr="00402736">
        <w:rPr>
          <w:rFonts w:cs="Times New Roman"/>
          <w:color w:val="000000" w:themeColor="text1"/>
          <w:sz w:val="28"/>
          <w:szCs w:val="28"/>
        </w:rPr>
        <w:t>12.202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2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г. №</w:t>
      </w:r>
      <w:r w:rsidR="00BA435F" w:rsidRPr="00402736">
        <w:rPr>
          <w:rFonts w:cs="Times New Roman"/>
          <w:color w:val="000000" w:themeColor="text1"/>
          <w:sz w:val="28"/>
          <w:szCs w:val="28"/>
        </w:rPr>
        <w:t>1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6</w:t>
      </w:r>
      <w:r w:rsidR="00BA435F" w:rsidRPr="00402736">
        <w:rPr>
          <w:rFonts w:cs="Times New Roman"/>
          <w:color w:val="000000" w:themeColor="text1"/>
          <w:sz w:val="28"/>
          <w:szCs w:val="28"/>
        </w:rPr>
        <w:t>/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4</w:t>
      </w:r>
      <w:r w:rsidR="002B6D54" w:rsidRPr="00402736">
        <w:rPr>
          <w:rFonts w:cs="Times New Roman"/>
          <w:color w:val="000000" w:themeColor="text1"/>
          <w:sz w:val="28"/>
          <w:szCs w:val="28"/>
        </w:rPr>
        <w:t>-СД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, согласно ст. 33 Бюджетного кодекса РФ, с объемом доходов в сумме </w:t>
      </w:r>
      <w:r w:rsidR="00D04A42" w:rsidRPr="00402736">
        <w:rPr>
          <w:rFonts w:cs="Times New Roman"/>
          <w:color w:val="000000" w:themeColor="text1"/>
          <w:sz w:val="28"/>
          <w:szCs w:val="28"/>
        </w:rPr>
        <w:t xml:space="preserve">25 368 300,00 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рублей и объемом расходов в сумме </w:t>
      </w:r>
      <w:r w:rsidR="00D04A42" w:rsidRPr="00402736">
        <w:rPr>
          <w:rFonts w:cs="Times New Roman"/>
          <w:color w:val="000000" w:themeColor="text1"/>
          <w:sz w:val="28"/>
          <w:szCs w:val="28"/>
        </w:rPr>
        <w:t xml:space="preserve">25 368 300,00 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рублей. </w:t>
      </w:r>
    </w:p>
    <w:p w14:paraId="1C4C919D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>Формирование остатка средств местного бюджета</w:t>
      </w:r>
    </w:p>
    <w:p w14:paraId="407B082E" w14:textId="77777777" w:rsidR="00145C63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>Остаток местного бюджета по состоянию на 01.01.20</w:t>
      </w:r>
      <w:r w:rsidR="009258F7" w:rsidRPr="00402736">
        <w:rPr>
          <w:rFonts w:cs="Times New Roman"/>
          <w:color w:val="000000" w:themeColor="text1"/>
          <w:sz w:val="28"/>
          <w:szCs w:val="28"/>
        </w:rPr>
        <w:t>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2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г. составил</w:t>
      </w:r>
      <w:r w:rsidR="00D04A42" w:rsidRPr="00402736">
        <w:rPr>
          <w:rFonts w:cs="Times New Roman"/>
          <w:color w:val="000000" w:themeColor="text1"/>
          <w:sz w:val="28"/>
          <w:szCs w:val="28"/>
        </w:rPr>
        <w:t xml:space="preserve"> 14 492 617,87</w:t>
      </w:r>
      <w:r w:rsidR="00613B0A" w:rsidRPr="00402736">
        <w:rPr>
          <w:rFonts w:cs="Times New Roman"/>
          <w:color w:val="000000" w:themeColor="text1"/>
          <w:sz w:val="28"/>
          <w:szCs w:val="28"/>
        </w:rPr>
        <w:t>(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рублей</w:t>
      </w:r>
      <w:r w:rsidR="00613B0A" w:rsidRPr="00402736">
        <w:rPr>
          <w:rFonts w:cs="Times New Roman"/>
          <w:color w:val="000000" w:themeColor="text1"/>
          <w:sz w:val="28"/>
          <w:szCs w:val="28"/>
        </w:rPr>
        <w:t>)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. </w:t>
      </w:r>
    </w:p>
    <w:p w14:paraId="4AF5A5E0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23EB" w:rsidRPr="00402736">
        <w:rPr>
          <w:rFonts w:cs="Times New Roman"/>
          <w:color w:val="000000" w:themeColor="text1"/>
          <w:sz w:val="28"/>
          <w:szCs w:val="28"/>
        </w:rPr>
        <w:t>Остаток местного б</w:t>
      </w:r>
      <w:r w:rsidR="001B5A3A" w:rsidRPr="00402736">
        <w:rPr>
          <w:rFonts w:cs="Times New Roman"/>
          <w:color w:val="000000" w:themeColor="text1"/>
          <w:sz w:val="28"/>
          <w:szCs w:val="28"/>
        </w:rPr>
        <w:t>юджета по состоянию на 01.01.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3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г. составил </w:t>
      </w:r>
      <w:r w:rsidR="000923EB" w:rsidRPr="00402736">
        <w:rPr>
          <w:rFonts w:cs="Times New Roman"/>
          <w:color w:val="000000" w:themeColor="text1"/>
          <w:sz w:val="28"/>
          <w:szCs w:val="28"/>
        </w:rPr>
        <w:br/>
      </w:r>
      <w:r w:rsidR="00613B0A" w:rsidRPr="00402736">
        <w:rPr>
          <w:rFonts w:cs="Times New Roman"/>
          <w:color w:val="000000" w:themeColor="text1"/>
          <w:sz w:val="28"/>
          <w:szCs w:val="28"/>
        </w:rPr>
        <w:t>14 492 617,87 (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рублей</w:t>
      </w:r>
      <w:r w:rsidR="00613B0A" w:rsidRPr="00402736">
        <w:rPr>
          <w:rFonts w:cs="Times New Roman"/>
          <w:color w:val="000000" w:themeColor="text1"/>
          <w:sz w:val="28"/>
          <w:szCs w:val="28"/>
        </w:rPr>
        <w:t>)</w:t>
      </w:r>
      <w:r w:rsidR="000923EB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4CE9620F" w14:textId="77777777" w:rsidR="000923EB" w:rsidRPr="00402736" w:rsidRDefault="000923E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Средств, подлежащих возврату в бюджет города Москвы нет.</w:t>
      </w:r>
    </w:p>
    <w:p w14:paraId="3063B191" w14:textId="77777777" w:rsidR="000923EB" w:rsidRPr="00402736" w:rsidRDefault="00145C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AA4C91" w:rsidRPr="00402736">
        <w:rPr>
          <w:rFonts w:cs="Times New Roman"/>
          <w:color w:val="000000" w:themeColor="text1"/>
          <w:sz w:val="28"/>
          <w:szCs w:val="28"/>
        </w:rPr>
        <w:t xml:space="preserve">В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D04A42" w:rsidRPr="00402736">
        <w:rPr>
          <w:rFonts w:cs="Times New Roman"/>
          <w:color w:val="000000" w:themeColor="text1"/>
          <w:sz w:val="28"/>
          <w:szCs w:val="28"/>
        </w:rPr>
        <w:t>2</w:t>
      </w:r>
      <w:r w:rsidR="000923EB" w:rsidRPr="00402736">
        <w:rPr>
          <w:rFonts w:cs="Times New Roman"/>
          <w:color w:val="000000" w:themeColor="text1"/>
          <w:sz w:val="28"/>
          <w:szCs w:val="28"/>
        </w:rPr>
        <w:t xml:space="preserve"> г. была проведена плановая (годовая) инвентаризация имущества и финансовых обязательств. При инвентаризации балансовых счетов расхождений не установлено.</w:t>
      </w:r>
    </w:p>
    <w:p w14:paraId="7B9FD287" w14:textId="77777777" w:rsidR="00B34118" w:rsidRPr="00402736" w:rsidRDefault="00B3411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3D5C707E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bookmarkStart w:id="0" w:name="_Hlk93389143"/>
      <w:r w:rsidRPr="00402736">
        <w:rPr>
          <w:rFonts w:cs="Times New Roman"/>
          <w:b/>
          <w:color w:val="000000" w:themeColor="text1"/>
          <w:sz w:val="28"/>
          <w:szCs w:val="28"/>
        </w:rPr>
        <w:t>Обеспечение деятельности Совета депутатов</w:t>
      </w:r>
    </w:p>
    <w:p w14:paraId="1E545789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24AEDA5E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Одним из приоритетных направлений аппарата СД МО Фили-Давыдково является обеспечение деятельности Совета депутатов муниципального округа Фили-Давыдково. </w:t>
      </w:r>
    </w:p>
    <w:p w14:paraId="62FC1972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За 2022 год аппаратом СД МО Фили-Давыдково обеспечена правовая, материально-техническая и организационная подготовка </w:t>
      </w:r>
      <w:r w:rsidRPr="00402736">
        <w:rPr>
          <w:rFonts w:cs="Times New Roman"/>
          <w:b/>
          <w:color w:val="000000" w:themeColor="text1"/>
          <w:sz w:val="28"/>
          <w:szCs w:val="28"/>
        </w:rPr>
        <w:t>16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заседаний Совета депутатов и </w:t>
      </w:r>
      <w:r w:rsidRPr="00402736">
        <w:rPr>
          <w:rFonts w:cs="Times New Roman"/>
          <w:b/>
          <w:color w:val="000000" w:themeColor="text1"/>
          <w:sz w:val="28"/>
          <w:szCs w:val="28"/>
        </w:rPr>
        <w:t>48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заседаний постоянных профильных Комиссий Совета депутатов. Осуществлялось своевременное информирование депутатов Совета депутатов о предстоящих заседаниях, комиссиях и прочих значимых событиях. Сотрудниками аппарата СД МО Фили-Давыдково готовились материалы к заседаниям, проводились аудио - и видеозаписи заседаний, с последующим размещением на официальном сайте органов местного самоуправления принятых решений и аудиовидеозаписей в установленные законом сроки.</w:t>
      </w:r>
    </w:p>
    <w:p w14:paraId="7C690752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  <w:t>Проводился анализ действующего федерального и регионального законодательства; обеспечение муниципальных служащих аппарата и депутатов Совета депутатов необходимой информацией о действующем законодательстве, вступивших в действие изменениях действующего законодательства; осуществлялась правовая помощь комиссиям при Совете депутатов.</w:t>
      </w:r>
    </w:p>
    <w:p w14:paraId="644ADDFB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Организована правовая работа аппарата Совета депутатов по формированию и реализации правовых актов, направленных на обеспечение прав и законных интересов органов местного самоуправления, населения муниципального округа Фили-Давыдково и должностных лиц. </w:t>
      </w:r>
    </w:p>
    <w:p w14:paraId="2732D681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Правовая работа осуществлялась путем подготовки и разработки правовых актов при организации деятельности органов местного самоуправления. Всего было разработано и представлено в Совет депутатов </w:t>
      </w:r>
      <w:r w:rsidRPr="00402736">
        <w:rPr>
          <w:rFonts w:cs="Times New Roman"/>
          <w:b/>
          <w:color w:val="000000" w:themeColor="text1"/>
          <w:sz w:val="28"/>
          <w:szCs w:val="28"/>
        </w:rPr>
        <w:t>98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проектов решений. Из них принято </w:t>
      </w:r>
      <w:r w:rsidRPr="00402736">
        <w:rPr>
          <w:rFonts w:cs="Times New Roman"/>
          <w:b/>
          <w:color w:val="000000" w:themeColor="text1"/>
          <w:sz w:val="28"/>
          <w:szCs w:val="28"/>
        </w:rPr>
        <w:t>98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решений, </w:t>
      </w:r>
      <w:r w:rsidRPr="00402736">
        <w:rPr>
          <w:rFonts w:cs="Times New Roman"/>
          <w:b/>
          <w:color w:val="000000" w:themeColor="text1"/>
          <w:sz w:val="28"/>
          <w:szCs w:val="28"/>
        </w:rPr>
        <w:t>36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из которых по переданным полномочиям согласно закону города Москвы № 39 от 11.07.2012 г.</w:t>
      </w:r>
    </w:p>
    <w:p w14:paraId="645BD10D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 Советом депутатов:</w:t>
      </w:r>
    </w:p>
    <w:p w14:paraId="316FD6C9" w14:textId="77777777" w:rsidR="00703ED2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 xml:space="preserve">—были заслушаны отчет главы управы района Фили-Давыдково и информация руководителей городских организаций о деятельности подведомственных учреждений в 2021 году. </w:t>
      </w:r>
    </w:p>
    <w:p w14:paraId="2A8FA88D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Согласованы:</w:t>
      </w:r>
    </w:p>
    <w:p w14:paraId="6441E04B" w14:textId="77777777" w:rsidR="00680A99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 xml:space="preserve">— ежеквартальные сводные районные календарные планы по досуговой, социально-воспитательной, физкультурно-оздоровительной и спортивной работе с населением по месту жительства; </w:t>
      </w:r>
    </w:p>
    <w:p w14:paraId="4E468A7E" w14:textId="77777777" w:rsidR="00680A99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>— проект перечня ярмарок выходного дня на 2023 год;</w:t>
      </w:r>
    </w:p>
    <w:p w14:paraId="033BD72C" w14:textId="77777777" w:rsidR="00680A99" w:rsidRPr="00402736" w:rsidRDefault="00703ED2" w:rsidP="00680A99">
      <w:pPr>
        <w:spacing w:after="0" w:line="259" w:lineRule="auto"/>
        <w:ind w:left="-567"/>
        <w:jc w:val="both"/>
        <w:rPr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 xml:space="preserve">— согласована установка ограждающих устройств на придомовых территориях многоквартирных домов по адресам: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ул.Кастанаевская, д. 57, корп. 3</w:t>
      </w:r>
      <w:r w:rsidRPr="00402736">
        <w:rPr>
          <w:color w:val="000000" w:themeColor="text1"/>
          <w:sz w:val="28"/>
          <w:szCs w:val="28"/>
        </w:rPr>
        <w:t xml:space="preserve">,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ул.Кастанаевская, д. 44 А, корп. 1-3</w:t>
      </w:r>
      <w:r w:rsidR="00680A99" w:rsidRPr="00402736">
        <w:rPr>
          <w:rFonts w:cs="Times New Roman"/>
          <w:color w:val="000000" w:themeColor="text1"/>
          <w:sz w:val="28"/>
          <w:szCs w:val="28"/>
        </w:rPr>
        <w:t xml:space="preserve">,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Рублевское шоссе, д. 15</w:t>
      </w:r>
      <w:r w:rsidR="00680A99" w:rsidRPr="00402736">
        <w:rPr>
          <w:color w:val="000000" w:themeColor="text1"/>
          <w:sz w:val="28"/>
          <w:szCs w:val="28"/>
        </w:rPr>
        <w:t xml:space="preserve">,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ул.</w:t>
      </w:r>
      <w:r w:rsidRPr="00402736">
        <w:rPr>
          <w:rFonts w:eastAsia="Calibri" w:cs="Times New Roman"/>
          <w:color w:val="000000" w:themeColor="text1"/>
          <w:sz w:val="28"/>
          <w:szCs w:val="28"/>
        </w:rPr>
        <w:t>Олеко Дундича,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д. 34</w:t>
      </w:r>
      <w:r w:rsidR="00680A99" w:rsidRPr="00402736">
        <w:rPr>
          <w:color w:val="000000" w:themeColor="text1"/>
          <w:sz w:val="28"/>
          <w:szCs w:val="28"/>
        </w:rPr>
        <w:t xml:space="preserve">. </w:t>
      </w:r>
    </w:p>
    <w:p w14:paraId="29BA6CD5" w14:textId="77777777" w:rsidR="00680A99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>— утверждены дополнительные мероприятия по социально-экономическому развитию района Фили-Давыдково города Москвы на 2023 год, а также, определено закрепление депутатов Совета депутатов муниципального округа Фили-Давыдково за объектами утвержденного адресного перечня благоустройства дворовых территорий и капитального ремонта многоквартирных домов;</w:t>
      </w:r>
    </w:p>
    <w:p w14:paraId="6FEDE38C" w14:textId="77777777" w:rsidR="00680A99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 xml:space="preserve">— согласованы проекты изменения схемы размещения нестационарных торговых объектов на территории района Фили-Давыдково в отношении торговых объектов в части включения НТО в схему размещения: тип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«Бахчевой развал» со специализацией «Бахчевые культуры»</w:t>
      </w:r>
      <w:r w:rsidR="00680A99" w:rsidRPr="00402736">
        <w:rPr>
          <w:color w:val="000000" w:themeColor="text1"/>
          <w:sz w:val="28"/>
          <w:szCs w:val="28"/>
        </w:rPr>
        <w:t xml:space="preserve">,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площадью 7,5 кв.м. при стационарном предприятии ООО «</w:t>
      </w:r>
      <w:proofErr w:type="spellStart"/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Агроаспект</w:t>
      </w:r>
      <w:proofErr w:type="spellEnd"/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» по адресу: ул. Малая Филевская, д. 14, корп. 2</w:t>
      </w:r>
      <w:r w:rsidR="00680A99" w:rsidRPr="00402736">
        <w:rPr>
          <w:color w:val="000000" w:themeColor="text1"/>
          <w:sz w:val="28"/>
          <w:szCs w:val="28"/>
        </w:rPr>
        <w:t xml:space="preserve">, нестационарного торгового объекта тип «Тележка» со специализацией «Мороженое», площадью 2,5 кв.м. в сквере у ст. м. Кунцевская,  нестационарного торгового объекта тип «Киоск» со специализацией «Печать», площадью 12 кв.м. в у ст. м. Славянский бульвар, а также 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t>в части увеличения площади кафе с 51,0 кв.м. до 615,0 кв.м. при стационарном предприятии общественного питания ООО "Бегония-</w:t>
      </w:r>
      <w:r w:rsidR="00680A99" w:rsidRPr="00402736">
        <w:rPr>
          <w:rFonts w:eastAsia="Calibri" w:cs="Times New Roman"/>
          <w:color w:val="000000" w:themeColor="text1"/>
          <w:sz w:val="28"/>
          <w:szCs w:val="28"/>
        </w:rPr>
        <w:lastRenderedPageBreak/>
        <w:t>Л" по адресу: ул. Минская, вл. 11, стр. 1А</w:t>
      </w:r>
      <w:r w:rsidR="00680A99" w:rsidRPr="00402736">
        <w:rPr>
          <w:color w:val="000000" w:themeColor="text1"/>
          <w:sz w:val="28"/>
          <w:szCs w:val="28"/>
        </w:rPr>
        <w:t>, согласованы адресные перечни НТО в части исключения из схемы размещения НТО.</w:t>
      </w:r>
    </w:p>
    <w:p w14:paraId="143F5D3C" w14:textId="77777777" w:rsidR="00680A99" w:rsidRPr="00402736" w:rsidRDefault="00703ED2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80A99" w:rsidRPr="00402736">
        <w:rPr>
          <w:rFonts w:cs="Times New Roman"/>
          <w:color w:val="000000" w:themeColor="text1"/>
          <w:sz w:val="28"/>
          <w:szCs w:val="28"/>
        </w:rPr>
        <w:t>Нормативная база органов местного самоуправления муниципального округа Фили-Давыдково постоянно приводится в соответствие с законодательством и Уставом муниципального округа Фили-Давыдково, в том числе Положения о Комиссиях Совета депутатов и аппарата Совета депутатов, Положения, обеспечивающих права и гарантии муниципальных служащих и утверждающих их обязанности, установленные законодательством.</w:t>
      </w:r>
    </w:p>
    <w:p w14:paraId="5DE88583" w14:textId="77777777" w:rsidR="00680A99" w:rsidRPr="00402736" w:rsidRDefault="00680A99" w:rsidP="00680A99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Сотрудниками аппарата готовились и передавались для публикации в бюллетене «Московский муниципальный вестник» решения Совета депутатов, нормативные и нормативно-правовые акты муниципального округа Фили-Давыдково, подлежащие опубликованию.</w:t>
      </w:r>
    </w:p>
    <w:p w14:paraId="3C56CDB4" w14:textId="77777777" w:rsidR="00FC72EF" w:rsidRPr="00402736" w:rsidRDefault="00703ED2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FC72EF" w:rsidRPr="00402736">
        <w:rPr>
          <w:rFonts w:cs="Times New Roman"/>
          <w:color w:val="000000" w:themeColor="text1"/>
          <w:sz w:val="28"/>
          <w:szCs w:val="28"/>
        </w:rPr>
        <w:t xml:space="preserve">Проведена систематизация сведений по вопросам организации приема избирателей депутатами Совета депутатов. За отчетный период непосредственно в аппарате Совета депутатов организовано и проведено </w:t>
      </w:r>
      <w:r w:rsidR="00CC0774" w:rsidRPr="00402736">
        <w:rPr>
          <w:rFonts w:cs="Times New Roman"/>
          <w:color w:val="000000" w:themeColor="text1"/>
          <w:sz w:val="28"/>
          <w:szCs w:val="28"/>
        </w:rPr>
        <w:t xml:space="preserve">более </w:t>
      </w:r>
      <w:r w:rsidR="00821FFB" w:rsidRPr="00402736">
        <w:rPr>
          <w:rFonts w:cs="Times New Roman"/>
          <w:color w:val="000000" w:themeColor="text1"/>
          <w:sz w:val="28"/>
          <w:szCs w:val="28"/>
        </w:rPr>
        <w:t>50</w:t>
      </w:r>
      <w:r w:rsidR="00FC72EF" w:rsidRPr="00402736">
        <w:rPr>
          <w:rFonts w:cs="Times New Roman"/>
          <w:color w:val="000000" w:themeColor="text1"/>
          <w:sz w:val="28"/>
          <w:szCs w:val="28"/>
        </w:rPr>
        <w:t>приемов депутат</w:t>
      </w:r>
      <w:r w:rsidR="009D3F68" w:rsidRPr="00402736">
        <w:rPr>
          <w:rFonts w:cs="Times New Roman"/>
          <w:color w:val="000000" w:themeColor="text1"/>
          <w:sz w:val="28"/>
          <w:szCs w:val="28"/>
        </w:rPr>
        <w:t>ами</w:t>
      </w:r>
      <w:r w:rsidR="00FC72EF" w:rsidRPr="00402736">
        <w:rPr>
          <w:rFonts w:cs="Times New Roman"/>
          <w:color w:val="000000" w:themeColor="text1"/>
          <w:sz w:val="28"/>
          <w:szCs w:val="28"/>
        </w:rPr>
        <w:t xml:space="preserve"> жителей района.</w:t>
      </w:r>
    </w:p>
    <w:bookmarkEnd w:id="0"/>
    <w:p w14:paraId="691E476F" w14:textId="77777777" w:rsidR="00FC72EF" w:rsidRPr="00402736" w:rsidRDefault="00FC72EF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49A74D62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Работа комиссий аппарата Совета депутатов МО Фили-Давыдково</w:t>
      </w:r>
    </w:p>
    <w:p w14:paraId="32507D32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54DFC3C6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За истекший период, в соответствии с планами работы, проведены заседания комиссий аппарата Совета депутатов:</w:t>
      </w:r>
    </w:p>
    <w:p w14:paraId="27667040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Единая комиссия по размещению заказов на поставку товаров, выполнение работ, оказание услуг для нужд муниципального округа Фили-Давыдково – 8 заседаний;</w:t>
      </w:r>
    </w:p>
    <w:p w14:paraId="1FED219E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Комиссия по списанию основных средств и материальных ценностей– </w:t>
      </w:r>
      <w:r w:rsidR="000A6A2E" w:rsidRPr="00402736">
        <w:rPr>
          <w:rFonts w:cs="Times New Roman"/>
          <w:color w:val="000000" w:themeColor="text1"/>
          <w:sz w:val="28"/>
          <w:szCs w:val="28"/>
        </w:rPr>
        <w:t>не проводилась, ввиду отсутствия оснований для проведения;</w:t>
      </w:r>
    </w:p>
    <w:p w14:paraId="672F601F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Комиссия по проведению инвентаризации – 1 заседание;</w:t>
      </w:r>
    </w:p>
    <w:p w14:paraId="1F87682B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Конкурсная Комиссия для проведения конкурса на замещение должности муниципальной службы аппарата </w:t>
      </w:r>
      <w:r w:rsidR="000A6A2E" w:rsidRPr="00402736">
        <w:rPr>
          <w:rFonts w:cs="Times New Roman"/>
          <w:color w:val="000000" w:themeColor="text1"/>
          <w:sz w:val="28"/>
          <w:szCs w:val="28"/>
        </w:rPr>
        <w:t xml:space="preserve">СД МО Фили-Давыдково </w:t>
      </w:r>
      <w:r w:rsidRPr="00402736">
        <w:rPr>
          <w:rFonts w:cs="Times New Roman"/>
          <w:color w:val="000000" w:themeColor="text1"/>
          <w:sz w:val="28"/>
          <w:szCs w:val="28"/>
        </w:rPr>
        <w:t>– не проводилась, ввиду отсутствия оснований для проведения;</w:t>
      </w:r>
    </w:p>
    <w:p w14:paraId="28B40A78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Комиссия по соблюдению требований к служебному поведению муниципальных служащих и урегулированию конфликтов интересов в органах местного самоуправления – не проводилась, ввиду отсутствия оснований для проведения;</w:t>
      </w:r>
    </w:p>
    <w:p w14:paraId="1E02770F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Комиссия по аттестации муниципальных служащих – не проводилась;</w:t>
      </w:r>
    </w:p>
    <w:p w14:paraId="5F9E4FA4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Комиссия по противодействию коррупции муниципального округа Фили-Давыдково – не проводилась, ввиду отсутствия оснований для проведения;</w:t>
      </w:r>
    </w:p>
    <w:p w14:paraId="57623492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</w:p>
    <w:p w14:paraId="6D87B7C0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0AA1447A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Работа комиссий Совета депутатов </w:t>
      </w:r>
      <w:r w:rsidR="00093C62" w:rsidRPr="00402736">
        <w:rPr>
          <w:rFonts w:cs="Times New Roman"/>
          <w:b/>
          <w:color w:val="000000" w:themeColor="text1"/>
          <w:sz w:val="28"/>
          <w:szCs w:val="28"/>
        </w:rPr>
        <w:t>муниципального округа</w:t>
      </w: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 Фили-Давыдково</w:t>
      </w:r>
    </w:p>
    <w:p w14:paraId="67CCBC62" w14:textId="77777777" w:rsidR="00FC63D8" w:rsidRPr="00402736" w:rsidRDefault="00FC63D8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3463E10E" w14:textId="77777777" w:rsidR="00093C62" w:rsidRPr="00402736" w:rsidRDefault="00FC63D8" w:rsidP="00093C6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3C62" w:rsidRPr="00402736">
        <w:rPr>
          <w:rFonts w:cs="Times New Roman"/>
          <w:color w:val="000000" w:themeColor="text1"/>
          <w:sz w:val="28"/>
          <w:szCs w:val="28"/>
        </w:rPr>
        <w:t>За истекший период, в соответствии с планами работы, проведены заседания комиссий Совета депутатов муниципального округа Фили-Давыдково:</w:t>
      </w:r>
    </w:p>
    <w:p w14:paraId="76BDADAD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65BCACA6" w14:textId="77777777" w:rsidR="00703ED2" w:rsidRPr="00402736" w:rsidRDefault="00093C6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Style w:val="af0"/>
          <w:b w:val="0"/>
          <w:color w:val="000000" w:themeColor="text1"/>
          <w:sz w:val="28"/>
          <w:szCs w:val="28"/>
        </w:rPr>
        <w:lastRenderedPageBreak/>
        <w:tab/>
      </w:r>
      <w:r w:rsidR="00703ED2" w:rsidRPr="00402736">
        <w:rPr>
          <w:rStyle w:val="af0"/>
          <w:b w:val="0"/>
          <w:color w:val="000000" w:themeColor="text1"/>
          <w:sz w:val="28"/>
          <w:szCs w:val="28"/>
        </w:rPr>
        <w:t xml:space="preserve">- 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</w:t>
      </w:r>
      <w:r w:rsidR="00703ED2" w:rsidRPr="00402736">
        <w:rPr>
          <w:rStyle w:val="af0"/>
          <w:b w:val="0"/>
          <w:color w:val="000000" w:themeColor="text1"/>
          <w:sz w:val="28"/>
          <w:szCs w:val="28"/>
        </w:rPr>
        <w:t>я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по работе с общественностью и населением, вопросам общественной безопасности, содействия малому бизнесу и потребительского рынка - 6 заседаний;</w:t>
      </w:r>
    </w:p>
    <w:p w14:paraId="12383E3D" w14:textId="77777777" w:rsidR="00703ED2" w:rsidRPr="00402736" w:rsidRDefault="00093C62" w:rsidP="00703ED2">
      <w:pPr>
        <w:spacing w:after="0" w:line="259" w:lineRule="auto"/>
        <w:ind w:left="-567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703ED2" w:rsidRPr="00402736">
        <w:rPr>
          <w:rFonts w:cs="Times New Roman"/>
          <w:color w:val="000000" w:themeColor="text1"/>
          <w:sz w:val="28"/>
          <w:szCs w:val="28"/>
        </w:rPr>
        <w:t xml:space="preserve">- 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Комиссия по </w:t>
      </w:r>
      <w:r w:rsidR="00703ED2" w:rsidRPr="00402736">
        <w:rPr>
          <w:rFonts w:eastAsia="Calibri" w:cs="Times New Roman"/>
          <w:bCs/>
          <w:color w:val="000000" w:themeColor="text1"/>
          <w:sz w:val="28"/>
          <w:szCs w:val="28"/>
        </w:rPr>
        <w:t xml:space="preserve">соблюдению лицами, замещающими муниципальные должности, </w:t>
      </w:r>
      <w:r w:rsidR="00703ED2" w:rsidRPr="00402736">
        <w:rPr>
          <w:rFonts w:eastAsia="Calibri" w:cs="Times New Roman"/>
          <w:color w:val="000000" w:themeColor="text1"/>
          <w:sz w:val="28"/>
          <w:szCs w:val="28"/>
        </w:rPr>
        <w:t>ограничений, запретов и исполнения ими обязанностей, установленных законодательством Российской Федерации о противодействии коррупции - 1 заседание;</w:t>
      </w:r>
    </w:p>
    <w:p w14:paraId="12B86D26" w14:textId="77777777" w:rsidR="00703ED2" w:rsidRPr="00402736" w:rsidRDefault="00703ED2" w:rsidP="00703ED2">
      <w:pPr>
        <w:spacing w:after="0" w:line="259" w:lineRule="auto"/>
        <w:ind w:left="-567"/>
        <w:jc w:val="both"/>
        <w:rPr>
          <w:color w:val="000000" w:themeColor="text1"/>
          <w:sz w:val="28"/>
          <w:szCs w:val="28"/>
        </w:rPr>
      </w:pPr>
    </w:p>
    <w:p w14:paraId="48400D1E" w14:textId="77777777" w:rsidR="00703ED2" w:rsidRPr="00402736" w:rsidRDefault="00093C62" w:rsidP="00703ED2">
      <w:pPr>
        <w:spacing w:after="0" w:line="240" w:lineRule="auto"/>
        <w:ind w:left="-567"/>
        <w:jc w:val="both"/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</w:pPr>
      <w:r w:rsidRPr="00402736">
        <w:rPr>
          <w:color w:val="000000" w:themeColor="text1"/>
          <w:sz w:val="28"/>
          <w:szCs w:val="28"/>
        </w:rPr>
        <w:tab/>
      </w:r>
      <w:r w:rsidR="00703ED2" w:rsidRPr="00402736">
        <w:rPr>
          <w:color w:val="000000" w:themeColor="text1"/>
          <w:sz w:val="28"/>
          <w:szCs w:val="28"/>
        </w:rPr>
        <w:t xml:space="preserve">- 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Комиссия по вопросам социальной сферы - 8 заседаний;</w:t>
      </w:r>
    </w:p>
    <w:p w14:paraId="5C440838" w14:textId="77777777" w:rsidR="00703ED2" w:rsidRPr="00402736" w:rsidRDefault="00093C62" w:rsidP="00703ED2">
      <w:pPr>
        <w:spacing w:after="0" w:line="240" w:lineRule="auto"/>
        <w:ind w:left="-567"/>
        <w:jc w:val="both"/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</w:pPr>
      <w:r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ab/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- Председатели постоянных </w:t>
      </w:r>
      <w:r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Комиссий -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7 заседаний;</w:t>
      </w:r>
    </w:p>
    <w:p w14:paraId="38FC41C2" w14:textId="77777777" w:rsidR="00703ED2" w:rsidRPr="00402736" w:rsidRDefault="00093C6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ab/>
      </w:r>
      <w:r w:rsidR="00FC63D8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- 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Комиссия по вопросам строительства, градостроительной реконструкции, вопросам жилищно-коммунального хозяйства и благоустройства территории - 17 заседаний;</w:t>
      </w:r>
    </w:p>
    <w:p w14:paraId="40737B28" w14:textId="77777777" w:rsidR="00703ED2" w:rsidRPr="00402736" w:rsidRDefault="00093C62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  <w:r w:rsidRPr="00402736">
        <w:rPr>
          <w:rStyle w:val="af0"/>
          <w:b w:val="0"/>
          <w:color w:val="000000" w:themeColor="text1"/>
          <w:sz w:val="28"/>
          <w:szCs w:val="28"/>
        </w:rPr>
        <w:tab/>
      </w:r>
      <w:r w:rsidR="00703ED2" w:rsidRPr="00402736">
        <w:rPr>
          <w:rStyle w:val="af0"/>
          <w:b w:val="0"/>
          <w:color w:val="000000" w:themeColor="text1"/>
          <w:sz w:val="28"/>
          <w:szCs w:val="28"/>
        </w:rPr>
        <w:t>- Б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>юджетно-финансов</w:t>
      </w:r>
      <w:r w:rsidR="00703ED2" w:rsidRPr="00402736">
        <w:rPr>
          <w:rStyle w:val="af0"/>
          <w:b w:val="0"/>
          <w:color w:val="000000" w:themeColor="text1"/>
          <w:sz w:val="28"/>
          <w:szCs w:val="28"/>
        </w:rPr>
        <w:t>ая</w:t>
      </w:r>
      <w:r w:rsidR="00703ED2" w:rsidRPr="00402736">
        <w:rPr>
          <w:rStyle w:val="af0"/>
          <w:rFonts w:eastAsia="Calibri" w:cs="Times New Roman"/>
          <w:b w:val="0"/>
          <w:color w:val="000000" w:themeColor="text1"/>
          <w:sz w:val="28"/>
          <w:szCs w:val="28"/>
        </w:rPr>
        <w:t xml:space="preserve"> Комисси</w:t>
      </w:r>
      <w:r w:rsidR="00703ED2" w:rsidRPr="00402736">
        <w:rPr>
          <w:rStyle w:val="af0"/>
          <w:b w:val="0"/>
          <w:color w:val="000000" w:themeColor="text1"/>
          <w:sz w:val="28"/>
          <w:szCs w:val="28"/>
        </w:rPr>
        <w:t>я - 9 заседаний.</w:t>
      </w:r>
    </w:p>
    <w:p w14:paraId="2948728B" w14:textId="77777777"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</w:p>
    <w:p w14:paraId="5B5EFD23" w14:textId="77777777"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1198A7B3" wp14:editId="286629DD">
            <wp:extent cx="2556933" cy="1917700"/>
            <wp:effectExtent l="0" t="0" r="0" b="6350"/>
            <wp:docPr id="6" name="Рисунок 6" descr="https://sun9-83.userapi.com/impg/wDy7DADtIXWM2vKgUlZ1Xuie3E6Xf4EV1o7hZA/jbBO40YxEt4.jpg?size=1920x1440&amp;quality=95&amp;sign=c855c427b06d2c48497f99071b59c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3.userapi.com/impg/wDy7DADtIXWM2vKgUlZ1Xuie3E6Xf4EV1o7hZA/jbBO40YxEt4.jpg?size=1920x1440&amp;quality=95&amp;sign=c855c427b06d2c48497f99071b59c93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0" cy="1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7260C0B9" wp14:editId="04CE7751">
            <wp:extent cx="2561167" cy="1920875"/>
            <wp:effectExtent l="0" t="0" r="0" b="3175"/>
            <wp:docPr id="7" name="Рисунок 7" descr="https://sun9-2.userapi.com/impg/loo425A5AP98k3xwL_k_DxFfaNBMj3DNNUC-mg/bWg2QuauVhU.jpg?size=1024x768&amp;quality=95&amp;sign=0608c9659a1235e754b46a7fa5cbc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loo425A5AP98k3xwL_k_DxFfaNBMj3DNNUC-mg/bWg2QuauVhU.jpg?size=1024x768&amp;quality=95&amp;sign=0608c9659a1235e754b46a7fa5cbc1c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47" cy="19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FBDB" w14:textId="77777777" w:rsidR="00FC63D8" w:rsidRPr="00402736" w:rsidRDefault="00FC63D8" w:rsidP="00703ED2">
      <w:pPr>
        <w:spacing w:after="0" w:line="259" w:lineRule="auto"/>
        <w:ind w:left="-567"/>
        <w:jc w:val="both"/>
        <w:rPr>
          <w:rStyle w:val="af0"/>
          <w:b w:val="0"/>
          <w:color w:val="000000" w:themeColor="text1"/>
          <w:sz w:val="28"/>
          <w:szCs w:val="28"/>
        </w:rPr>
      </w:pPr>
    </w:p>
    <w:p w14:paraId="40C80016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53B82BAD" w14:textId="77777777" w:rsidR="00703ED2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Взаимодействие с </w:t>
      </w:r>
      <w:proofErr w:type="spellStart"/>
      <w:r w:rsidRPr="00402736">
        <w:rPr>
          <w:rFonts w:cs="Times New Roman"/>
          <w:b/>
          <w:color w:val="000000" w:themeColor="text1"/>
          <w:sz w:val="28"/>
          <w:szCs w:val="28"/>
        </w:rPr>
        <w:t>Дорогомиловской</w:t>
      </w:r>
      <w:proofErr w:type="spellEnd"/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 межрайонной прокуратурой города Москвы</w:t>
      </w:r>
    </w:p>
    <w:p w14:paraId="5B7063F6" w14:textId="77777777" w:rsidR="003D2D0F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01B7C597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В соответствии с Федеральным законом от 17.01.1992 № 2202-1 «О прокуратуре Российской Федерации», Федеральным законом от 17.07.2009 № 172-ФЗ «Об антикоррупционной экспертизе нормативных правовых актов и проектов нормативных правовых актов», приказом Генпрокуратуры Российской Федерации от 07.12.2007 № 195 «Об организации прокурорского надзора за исполнением законов, соблюдением прав и свобод человека и гражданина» в целях проведения проверки нормативных актов на соответствие их законодательству, а также наличие (отсутствие) в них коррупционных факторов распорядительные документы аппарата СД МО Фили-Давыдково и Совета депутатов ежемесячно представляются в </w:t>
      </w:r>
      <w:proofErr w:type="spellStart"/>
      <w:r w:rsidRPr="00402736">
        <w:rPr>
          <w:rFonts w:cs="Times New Roman"/>
          <w:color w:val="000000" w:themeColor="text1"/>
          <w:sz w:val="28"/>
          <w:szCs w:val="28"/>
        </w:rPr>
        <w:t>Дорогомиловскую</w:t>
      </w:r>
      <w:proofErr w:type="spellEnd"/>
      <w:r w:rsidRPr="00402736">
        <w:rPr>
          <w:rFonts w:cs="Times New Roman"/>
          <w:color w:val="000000" w:themeColor="text1"/>
          <w:sz w:val="28"/>
          <w:szCs w:val="28"/>
        </w:rPr>
        <w:t xml:space="preserve"> межрайонную прокуратуру.</w:t>
      </w:r>
    </w:p>
    <w:p w14:paraId="0223D095" w14:textId="77777777" w:rsidR="00703ED2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703ED2" w:rsidRPr="00402736">
        <w:rPr>
          <w:rFonts w:cs="Times New Roman"/>
          <w:color w:val="000000" w:themeColor="text1"/>
          <w:sz w:val="28"/>
          <w:szCs w:val="28"/>
        </w:rPr>
        <w:t xml:space="preserve">По проектам нормативно-правовых актов аппарата Совета депутатов муниципального округа Фили-Давыдково и Совета депутатов муниципального округа Фили-Давыдково проводилась антикоррупционная экспертиза нормативных актов. </w:t>
      </w:r>
    </w:p>
    <w:p w14:paraId="33058361" w14:textId="77777777" w:rsidR="003D2D0F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758DE0E5" w14:textId="77777777" w:rsidR="003D2D0F" w:rsidRPr="00402736" w:rsidRDefault="006E12F5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lastRenderedPageBreak/>
        <w:t>Регистр муниципальных нормативных правовых актов города Москвы</w:t>
      </w:r>
    </w:p>
    <w:p w14:paraId="5EF9A062" w14:textId="77777777" w:rsidR="00820887" w:rsidRPr="00402736" w:rsidRDefault="00820887" w:rsidP="00703ED2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298ABEB9" w14:textId="77777777" w:rsidR="00703ED2" w:rsidRPr="00402736" w:rsidRDefault="003D2D0F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703ED2" w:rsidRPr="00402736">
        <w:rPr>
          <w:rFonts w:cs="Times New Roman"/>
          <w:color w:val="000000" w:themeColor="text1"/>
          <w:sz w:val="28"/>
          <w:szCs w:val="28"/>
        </w:rPr>
        <w:t xml:space="preserve">В соответствии с Законом города Москвы от 22.10.2008 г. № 49 «О порядке ведения Регистра муниципальных нормативных правовых актов города Москвы» в Департамент территориальных органов исполнительной власти города Москвы в установленные сроки направляются правовые акты аппарата СД МО Фили-Давыдково на бумажном и электронном носителях. </w:t>
      </w:r>
    </w:p>
    <w:p w14:paraId="4AC380FE" w14:textId="77777777" w:rsidR="006E12F5" w:rsidRPr="00402736" w:rsidRDefault="006E12F5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49387C8B" w14:textId="77777777" w:rsidR="00703ED2" w:rsidRPr="00402736" w:rsidRDefault="00703ED2" w:rsidP="00703ED2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Решения Совета депутатов, принятые 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Москвы», в трехдневный срок направляются в адрес управы района Фили-Давыдково, префектуры ЗАО, городских департаментов по принадлежности.</w:t>
      </w:r>
    </w:p>
    <w:p w14:paraId="170ECC65" w14:textId="77777777" w:rsidR="009161E0" w:rsidRPr="00402736" w:rsidRDefault="009161E0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2DC407BF" w14:textId="77777777" w:rsidR="00636B68" w:rsidRPr="00B33EFB" w:rsidRDefault="006D4058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636B68" w:rsidRPr="00B33EFB">
        <w:rPr>
          <w:rFonts w:cs="Times New Roman"/>
          <w:b/>
          <w:sz w:val="28"/>
          <w:szCs w:val="28"/>
        </w:rPr>
        <w:t>Прием граждан</w:t>
      </w:r>
      <w:r w:rsidR="001635BA" w:rsidRPr="00B33EFB">
        <w:rPr>
          <w:rFonts w:cs="Times New Roman"/>
          <w:b/>
          <w:sz w:val="28"/>
          <w:szCs w:val="28"/>
        </w:rPr>
        <w:t>,</w:t>
      </w:r>
      <w:r w:rsidR="00636B68" w:rsidRPr="00B33EFB">
        <w:rPr>
          <w:rFonts w:cs="Times New Roman"/>
          <w:b/>
          <w:sz w:val="28"/>
          <w:szCs w:val="28"/>
        </w:rPr>
        <w:t xml:space="preserve"> работа с обращениями граждан и организаций</w:t>
      </w:r>
      <w:r w:rsidR="001635BA" w:rsidRPr="00B33EFB">
        <w:rPr>
          <w:rFonts w:cs="Times New Roman"/>
          <w:b/>
          <w:sz w:val="28"/>
          <w:szCs w:val="28"/>
        </w:rPr>
        <w:t xml:space="preserve">, </w:t>
      </w:r>
      <w:r w:rsidR="000463AB" w:rsidRPr="00B33EFB">
        <w:rPr>
          <w:rFonts w:cs="Times New Roman"/>
          <w:b/>
          <w:sz w:val="28"/>
          <w:szCs w:val="28"/>
        </w:rPr>
        <w:br/>
      </w:r>
      <w:r w:rsidR="00FA59CB" w:rsidRPr="00B33EFB">
        <w:rPr>
          <w:rFonts w:cs="Times New Roman"/>
          <w:b/>
          <w:sz w:val="28"/>
          <w:szCs w:val="28"/>
        </w:rPr>
        <w:t>архивная работа</w:t>
      </w:r>
    </w:p>
    <w:p w14:paraId="546A080C" w14:textId="77777777" w:rsidR="00FC2A2B" w:rsidRPr="00B33EFB" w:rsidRDefault="00FC2A2B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14:paraId="02C39027" w14:textId="77777777" w:rsidR="00CF3CAC" w:rsidRPr="00B33EFB" w:rsidRDefault="00FC2A2B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ab/>
      </w:r>
      <w:r w:rsidR="00CF3CAC" w:rsidRPr="00B33EFB">
        <w:rPr>
          <w:rFonts w:cs="Times New Roman"/>
          <w:sz w:val="28"/>
          <w:szCs w:val="28"/>
        </w:rPr>
        <w:t>В целях решения вопросов, возникающих у граждан, сотрудниками аппарата СД МО Фили-Давыдково велась регулярная запись населения на прием к главе муниципального округа Фили-Давыдково и депутатам, давались разъяснения по вопросам обращений, проводились юридические консультации, организовывался прием населения депутатами и главой муниципального округа.</w:t>
      </w:r>
    </w:p>
    <w:p w14:paraId="237DC8D7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bookmarkStart w:id="1" w:name="_Hlk93389184"/>
      <w:r w:rsidRPr="00B33EFB">
        <w:rPr>
          <w:rFonts w:cs="Times New Roman"/>
          <w:sz w:val="28"/>
          <w:szCs w:val="28"/>
        </w:rPr>
        <w:t xml:space="preserve">Прием граждан руководством и специалистами аппарата СД МО Фили-Давыдково осуществлялся еженедельно. Главой муниципального округа осуществлялся приём физических лиц и юридических лиц по мере поступления обращений. </w:t>
      </w:r>
    </w:p>
    <w:p w14:paraId="2B8E9B14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>Главой муниципального округа за</w:t>
      </w:r>
      <w:r w:rsidR="00B33EFB" w:rsidRPr="00B33EFB">
        <w:rPr>
          <w:rFonts w:cs="Times New Roman"/>
          <w:sz w:val="28"/>
          <w:szCs w:val="28"/>
        </w:rPr>
        <w:t xml:space="preserve"> отчетный период принято более 9</w:t>
      </w:r>
      <w:r w:rsidRPr="00B33EFB">
        <w:rPr>
          <w:rFonts w:cs="Times New Roman"/>
          <w:sz w:val="28"/>
          <w:szCs w:val="28"/>
        </w:rPr>
        <w:t>0 жителей района. Получено и проработано более 120 обращений.</w:t>
      </w:r>
    </w:p>
    <w:p w14:paraId="18E016E0" w14:textId="77777777" w:rsidR="00CF3CAC" w:rsidRPr="00B33EFB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ab/>
        <w:t>В 2022 году в аппарат СД МО Фили-Давыдково на рассмотрение главы муниципального округа поступило порядка 140 документов. Посредством сайта и электронной почты органов местного самоуправления более 100 обращений.</w:t>
      </w:r>
    </w:p>
    <w:bookmarkEnd w:id="1"/>
    <w:p w14:paraId="67DA4339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>Рассмотрение обращений граждан осуществлялось в соответствии с требованиями Федерального закона от 02.05. 2006 г. № 59-ФЗ «О порядке рассмотрения обращений граждан Российской Федерации».</w:t>
      </w:r>
    </w:p>
    <w:p w14:paraId="3B51D639" w14:textId="77777777" w:rsidR="00CF3CAC" w:rsidRPr="00B33EFB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ab/>
        <w:t>Жалоб на исполнение документов за 2022 год не поступало, исполнение документов проходило в установленные законодательством сроки.</w:t>
      </w:r>
    </w:p>
    <w:p w14:paraId="4D940D7E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>Нарушений по срокам рассмотрения обращения граждан в аппарате СД МО Фили-Давыдково за отчетный период не выявлено.</w:t>
      </w:r>
    </w:p>
    <w:p w14:paraId="43D66ADF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>Официальный сайт муниципального округа является дополнительным средством обеспечения возможности обращений граждан в аппарат по вопросам, входящим в его компетенцию. Обращения граждан, поступившие в электронном виде, рассматривались своевременно в установленном порядке.</w:t>
      </w:r>
    </w:p>
    <w:p w14:paraId="13CECD86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 xml:space="preserve">Сотрудниками аппарата СД МО Фили-Давыдково обеспечивалась организация делопроизводства, в том числе регистрация, учет, сохранность, своевременное </w:t>
      </w:r>
      <w:r w:rsidRPr="00B33EFB">
        <w:rPr>
          <w:rFonts w:cs="Times New Roman"/>
          <w:sz w:val="28"/>
          <w:szCs w:val="28"/>
        </w:rPr>
        <w:lastRenderedPageBreak/>
        <w:t>прохождение документов, контроль исполнения, обеспечение режима сохранности и конфиденциальности сведений, поступающих в аппарат СД МО Фили-Давыдково.</w:t>
      </w:r>
    </w:p>
    <w:p w14:paraId="7FAF3F5B" w14:textId="77777777" w:rsidR="00CF3CAC" w:rsidRPr="00B33EFB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B33EFB">
        <w:rPr>
          <w:rFonts w:cs="Times New Roman"/>
          <w:sz w:val="28"/>
          <w:szCs w:val="28"/>
        </w:rPr>
        <w:t>Производилось архивное обеспечение аппарата СД МО Фили-Давыдково; оформление и подготовка документов для хранения в архиве в соответствии с номенклатурой дел; систематизирование и хранение документов текущего архива в соответствии с утвержденными нормативными актами; подготовка и передача дел в городской архив.</w:t>
      </w:r>
    </w:p>
    <w:p w14:paraId="011E7050" w14:textId="77777777" w:rsidR="001635BA" w:rsidRPr="00402736" w:rsidRDefault="001635BA" w:rsidP="00CF3CAC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07C7500F" w14:textId="77777777" w:rsidR="00AE56DC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Участие в призывной кампании</w:t>
      </w:r>
    </w:p>
    <w:p w14:paraId="0456FC43" w14:textId="77777777" w:rsidR="00700079" w:rsidRPr="00402736" w:rsidRDefault="0070007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181846C9" w14:textId="77777777" w:rsidR="0083037E" w:rsidRPr="00402736" w:rsidRDefault="00FC2A2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44465" w:rsidRPr="00402736">
        <w:rPr>
          <w:rFonts w:cs="Times New Roman"/>
          <w:color w:val="000000" w:themeColor="text1"/>
          <w:sz w:val="28"/>
          <w:szCs w:val="28"/>
        </w:rPr>
        <w:t xml:space="preserve">В соответствии с законодательством глава муниципального округа возглавляет призывную комиссию района и утверждает ее персональный состав, а также организует ее работу. </w:t>
      </w:r>
      <w:r w:rsidR="00AE56DC" w:rsidRPr="00402736">
        <w:rPr>
          <w:rFonts w:cs="Times New Roman"/>
          <w:color w:val="000000" w:themeColor="text1"/>
          <w:sz w:val="28"/>
          <w:szCs w:val="28"/>
        </w:rPr>
        <w:t>В 20</w:t>
      </w:r>
      <w:r w:rsidRPr="00402736">
        <w:rPr>
          <w:rFonts w:cs="Times New Roman"/>
          <w:color w:val="000000" w:themeColor="text1"/>
          <w:sz w:val="28"/>
          <w:szCs w:val="28"/>
        </w:rPr>
        <w:t>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400177" w:rsidRPr="00402736">
        <w:rPr>
          <w:rFonts w:cs="Times New Roman"/>
          <w:color w:val="000000" w:themeColor="text1"/>
          <w:sz w:val="28"/>
          <w:szCs w:val="28"/>
        </w:rPr>
        <w:t>.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в рамках своих полномочий аппарат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обеспечивал допризывную работу с гражданами и работу призывной комиссии. </w:t>
      </w:r>
    </w:p>
    <w:p w14:paraId="76603DD5" w14:textId="77777777" w:rsidR="00AE56DC" w:rsidRPr="00402736" w:rsidRDefault="00FC2A2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AE56DC" w:rsidRPr="00402736">
        <w:rPr>
          <w:rFonts w:cs="Times New Roman"/>
          <w:color w:val="000000" w:themeColor="text1"/>
          <w:sz w:val="28"/>
          <w:szCs w:val="28"/>
        </w:rPr>
        <w:t>На основании статьи 59 Конституции Российской Федерации, Федерального Закона от 28 марта 1998 г. № 53-ФЗ «О воинской обязанности и военной службе»</w:t>
      </w:r>
      <w:r w:rsidR="0083037E" w:rsidRPr="00402736">
        <w:rPr>
          <w:rFonts w:cs="Times New Roman"/>
          <w:color w:val="000000" w:themeColor="text1"/>
          <w:sz w:val="28"/>
          <w:szCs w:val="28"/>
        </w:rPr>
        <w:t xml:space="preserve"> и Указа Президента Российской Федерации от 30 сентября 2019 года № 472 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в муниципальном округе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осуществлен призыв граждан на военную службу. </w:t>
      </w:r>
    </w:p>
    <w:p w14:paraId="65310E66" w14:textId="77777777" w:rsidR="00AE56DC" w:rsidRPr="00402736" w:rsidRDefault="00FC2A2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Все мероприятия, связанные с призывом граждан на военную службу,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 призывной комиссией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выполнены в установленные сроки.</w:t>
      </w:r>
    </w:p>
    <w:p w14:paraId="26024496" w14:textId="77777777" w:rsidR="00AD40E9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Всего за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400177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F3426A" w:rsidRPr="00402736">
        <w:rPr>
          <w:rFonts w:cs="Times New Roman"/>
          <w:color w:val="000000" w:themeColor="text1"/>
          <w:sz w:val="28"/>
          <w:szCs w:val="28"/>
        </w:rPr>
        <w:t>.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проведено:</w:t>
      </w:r>
    </w:p>
    <w:p w14:paraId="400DE6B0" w14:textId="77777777" w:rsidR="00AD40E9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– </w:t>
      </w:r>
      <w:r w:rsidR="00AD40E9" w:rsidRPr="00402736">
        <w:rPr>
          <w:rFonts w:cs="Times New Roman"/>
          <w:color w:val="000000" w:themeColor="text1"/>
          <w:sz w:val="28"/>
          <w:szCs w:val="28"/>
        </w:rPr>
        <w:t xml:space="preserve">Во время весеннего призыва </w:t>
      </w:r>
      <w:r w:rsidR="0011599D" w:rsidRPr="00402736">
        <w:rPr>
          <w:rFonts w:cs="Times New Roman"/>
          <w:color w:val="000000" w:themeColor="text1"/>
          <w:sz w:val="28"/>
          <w:szCs w:val="28"/>
        </w:rPr>
        <w:t>35</w:t>
      </w:r>
      <w:r w:rsidR="00AD40E9" w:rsidRPr="00402736">
        <w:rPr>
          <w:rFonts w:cs="Times New Roman"/>
          <w:color w:val="000000" w:themeColor="text1"/>
          <w:sz w:val="28"/>
          <w:szCs w:val="28"/>
        </w:rPr>
        <w:t xml:space="preserve">заседаний призывной комиссии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D40E9" w:rsidRPr="00402736">
        <w:rPr>
          <w:rFonts w:cs="Times New Roman"/>
          <w:color w:val="000000" w:themeColor="text1"/>
          <w:sz w:val="28"/>
          <w:szCs w:val="28"/>
        </w:rPr>
        <w:t>, план по призыву выполнен.</w:t>
      </w:r>
    </w:p>
    <w:p w14:paraId="7057D09E" w14:textId="77777777" w:rsidR="00AE56DC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0"/>
        <w:gridCol w:w="1477"/>
        <w:gridCol w:w="1557"/>
        <w:gridCol w:w="1558"/>
        <w:gridCol w:w="1979"/>
      </w:tblGrid>
      <w:tr w:rsidR="0011599D" w:rsidRPr="00402736" w14:paraId="13F71D1C" w14:textId="77777777" w:rsidTr="0040667F">
        <w:trPr>
          <w:trHeight w:val="1156"/>
        </w:trPr>
        <w:tc>
          <w:tcPr>
            <w:tcW w:w="2380" w:type="dxa"/>
            <w:vAlign w:val="center"/>
          </w:tcPr>
          <w:p w14:paraId="73EB1FB4" w14:textId="77777777" w:rsidR="0040667F" w:rsidRPr="00402736" w:rsidRDefault="0040667F" w:rsidP="00FC2A2B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1477" w:type="dxa"/>
            <w:vAlign w:val="center"/>
          </w:tcPr>
          <w:p w14:paraId="1E2C2238" w14:textId="77777777" w:rsidR="0040667F" w:rsidRPr="00402736" w:rsidRDefault="0040667F" w:rsidP="00FC2A2B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Всего пришло</w:t>
            </w:r>
          </w:p>
        </w:tc>
        <w:tc>
          <w:tcPr>
            <w:tcW w:w="1557" w:type="dxa"/>
            <w:vAlign w:val="center"/>
          </w:tcPr>
          <w:p w14:paraId="1E29927E" w14:textId="77777777" w:rsidR="0040667F" w:rsidRPr="00402736" w:rsidRDefault="0040667F" w:rsidP="00FC2A2B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Призвано всего</w:t>
            </w:r>
          </w:p>
        </w:tc>
        <w:tc>
          <w:tcPr>
            <w:tcW w:w="1558" w:type="dxa"/>
            <w:vAlign w:val="center"/>
          </w:tcPr>
          <w:p w14:paraId="3BE59E93" w14:textId="77777777" w:rsidR="0040667F" w:rsidRPr="00402736" w:rsidRDefault="0040667F" w:rsidP="00FC2A2B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Получили отсрочку</w:t>
            </w:r>
          </w:p>
        </w:tc>
        <w:tc>
          <w:tcPr>
            <w:tcW w:w="1896" w:type="dxa"/>
            <w:vAlign w:val="center"/>
          </w:tcPr>
          <w:p w14:paraId="73014D15" w14:textId="77777777" w:rsidR="0040667F" w:rsidRPr="00402736" w:rsidRDefault="0040667F" w:rsidP="00FC2A2B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Освобождены от службы</w:t>
            </w:r>
          </w:p>
        </w:tc>
      </w:tr>
      <w:tr w:rsidR="0011599D" w:rsidRPr="00402736" w14:paraId="19CDD792" w14:textId="77777777" w:rsidTr="0040667F">
        <w:trPr>
          <w:trHeight w:val="641"/>
        </w:trPr>
        <w:tc>
          <w:tcPr>
            <w:tcW w:w="2380" w:type="dxa"/>
            <w:vAlign w:val="center"/>
          </w:tcPr>
          <w:p w14:paraId="0A248607" w14:textId="77777777" w:rsidR="0040667F" w:rsidRPr="00402736" w:rsidRDefault="0011599D" w:rsidP="0040667F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477" w:type="dxa"/>
            <w:vAlign w:val="center"/>
          </w:tcPr>
          <w:p w14:paraId="36367FA1" w14:textId="77777777" w:rsidR="0040667F" w:rsidRPr="00402736" w:rsidRDefault="0011599D" w:rsidP="00FC2A2B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402</w:t>
            </w:r>
          </w:p>
        </w:tc>
        <w:tc>
          <w:tcPr>
            <w:tcW w:w="1557" w:type="dxa"/>
            <w:vAlign w:val="center"/>
          </w:tcPr>
          <w:p w14:paraId="63CB0918" w14:textId="77777777" w:rsidR="0040667F" w:rsidRPr="00402736" w:rsidRDefault="0011599D" w:rsidP="00FC2A2B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558" w:type="dxa"/>
            <w:vAlign w:val="center"/>
          </w:tcPr>
          <w:p w14:paraId="7F28D41A" w14:textId="77777777" w:rsidR="0040667F" w:rsidRPr="00402736" w:rsidRDefault="0040667F" w:rsidP="00FC2A2B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259</w:t>
            </w:r>
          </w:p>
        </w:tc>
        <w:tc>
          <w:tcPr>
            <w:tcW w:w="1896" w:type="dxa"/>
            <w:vAlign w:val="center"/>
          </w:tcPr>
          <w:p w14:paraId="5C5DE959" w14:textId="77777777" w:rsidR="0040667F" w:rsidRPr="00402736" w:rsidRDefault="0011599D" w:rsidP="00FC2A2B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88</w:t>
            </w:r>
          </w:p>
        </w:tc>
      </w:tr>
    </w:tbl>
    <w:p w14:paraId="08D3C685" w14:textId="77777777" w:rsidR="00FF528A" w:rsidRPr="00402736" w:rsidRDefault="00FF528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3F73A4EC" w14:textId="77777777" w:rsidR="00AD40E9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– </w:t>
      </w:r>
      <w:r w:rsidR="00AD40E9" w:rsidRPr="00402736">
        <w:rPr>
          <w:rFonts w:cs="Times New Roman"/>
          <w:color w:val="000000" w:themeColor="text1"/>
          <w:sz w:val="28"/>
          <w:szCs w:val="28"/>
        </w:rPr>
        <w:t>Во время осеннего</w:t>
      </w:r>
      <w:r w:rsidR="000E417D" w:rsidRPr="00402736">
        <w:rPr>
          <w:rFonts w:cs="Times New Roman"/>
          <w:color w:val="000000" w:themeColor="text1"/>
          <w:sz w:val="28"/>
          <w:szCs w:val="28"/>
        </w:rPr>
        <w:t xml:space="preserve"> призыва </w:t>
      </w:r>
      <w:r w:rsidR="00B62DD6" w:rsidRPr="00402736">
        <w:rPr>
          <w:rFonts w:cs="Times New Roman"/>
          <w:color w:val="000000" w:themeColor="text1"/>
          <w:sz w:val="28"/>
          <w:szCs w:val="28"/>
        </w:rPr>
        <w:t>43</w:t>
      </w:r>
      <w:r w:rsidR="00AD40E9" w:rsidRPr="00402736">
        <w:rPr>
          <w:rFonts w:cs="Times New Roman"/>
          <w:color w:val="000000" w:themeColor="text1"/>
          <w:sz w:val="28"/>
          <w:szCs w:val="28"/>
        </w:rPr>
        <w:t xml:space="preserve"> заседани</w:t>
      </w:r>
      <w:r w:rsidR="00B62DD6" w:rsidRPr="00402736">
        <w:rPr>
          <w:rFonts w:cs="Times New Roman"/>
          <w:color w:val="000000" w:themeColor="text1"/>
          <w:sz w:val="28"/>
          <w:szCs w:val="28"/>
        </w:rPr>
        <w:t>я</w:t>
      </w:r>
      <w:r w:rsidR="00AD40E9" w:rsidRPr="00402736">
        <w:rPr>
          <w:rFonts w:cs="Times New Roman"/>
          <w:color w:val="000000" w:themeColor="text1"/>
          <w:sz w:val="28"/>
          <w:szCs w:val="28"/>
        </w:rPr>
        <w:t xml:space="preserve"> призывной комиссии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D40E9" w:rsidRPr="00402736">
        <w:rPr>
          <w:rFonts w:cs="Times New Roman"/>
          <w:color w:val="000000" w:themeColor="text1"/>
          <w:sz w:val="28"/>
          <w:szCs w:val="28"/>
        </w:rPr>
        <w:t>, план по призыву выполнен.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67"/>
        <w:gridCol w:w="1474"/>
        <w:gridCol w:w="1518"/>
        <w:gridCol w:w="1530"/>
        <w:gridCol w:w="1979"/>
      </w:tblGrid>
      <w:tr w:rsidR="00BF0461" w:rsidRPr="00402736" w14:paraId="5043AEA0" w14:textId="77777777" w:rsidTr="002E2840">
        <w:trPr>
          <w:trHeight w:val="1098"/>
          <w:jc w:val="center"/>
        </w:trPr>
        <w:tc>
          <w:tcPr>
            <w:tcW w:w="2867" w:type="dxa"/>
            <w:vAlign w:val="center"/>
          </w:tcPr>
          <w:p w14:paraId="528ACBF2" w14:textId="77777777" w:rsidR="0040667F" w:rsidRPr="00402736" w:rsidRDefault="0040667F" w:rsidP="00236A85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1474" w:type="dxa"/>
            <w:vAlign w:val="center"/>
          </w:tcPr>
          <w:p w14:paraId="31BEF76E" w14:textId="77777777" w:rsidR="0040667F" w:rsidRPr="00402736" w:rsidRDefault="0040667F" w:rsidP="00236A85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Всего пришло</w:t>
            </w:r>
          </w:p>
        </w:tc>
        <w:tc>
          <w:tcPr>
            <w:tcW w:w="1518" w:type="dxa"/>
            <w:vAlign w:val="center"/>
          </w:tcPr>
          <w:p w14:paraId="0626FBC0" w14:textId="77777777" w:rsidR="0040667F" w:rsidRPr="003B7FD6" w:rsidRDefault="0040667F" w:rsidP="00236A85">
            <w:pPr>
              <w:rPr>
                <w:b/>
                <w:color w:val="000000" w:themeColor="text1"/>
                <w:sz w:val="28"/>
                <w:szCs w:val="28"/>
              </w:rPr>
            </w:pPr>
            <w:r w:rsidRPr="003B7FD6">
              <w:rPr>
                <w:b/>
                <w:color w:val="000000" w:themeColor="text1"/>
                <w:sz w:val="28"/>
                <w:szCs w:val="28"/>
              </w:rPr>
              <w:t>Призвано всего</w:t>
            </w:r>
          </w:p>
        </w:tc>
        <w:tc>
          <w:tcPr>
            <w:tcW w:w="1530" w:type="dxa"/>
            <w:vAlign w:val="center"/>
          </w:tcPr>
          <w:p w14:paraId="20949E7D" w14:textId="77777777" w:rsidR="0040667F" w:rsidRPr="00402736" w:rsidRDefault="0040667F" w:rsidP="00236A85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Получили отсрочку</w:t>
            </w:r>
          </w:p>
        </w:tc>
        <w:tc>
          <w:tcPr>
            <w:tcW w:w="1979" w:type="dxa"/>
            <w:vAlign w:val="center"/>
          </w:tcPr>
          <w:p w14:paraId="0090DB8F" w14:textId="77777777" w:rsidR="0040667F" w:rsidRPr="00402736" w:rsidRDefault="0040667F" w:rsidP="00236A85">
            <w:pPr>
              <w:rPr>
                <w:b/>
                <w:color w:val="000000" w:themeColor="text1"/>
                <w:sz w:val="28"/>
                <w:szCs w:val="28"/>
              </w:rPr>
            </w:pPr>
            <w:r w:rsidRPr="00402736">
              <w:rPr>
                <w:b/>
                <w:color w:val="000000" w:themeColor="text1"/>
                <w:sz w:val="28"/>
                <w:szCs w:val="28"/>
              </w:rPr>
              <w:t>Освобождены от службы</w:t>
            </w:r>
          </w:p>
        </w:tc>
      </w:tr>
      <w:tr w:rsidR="00BF0461" w:rsidRPr="00402736" w14:paraId="72979DA4" w14:textId="77777777" w:rsidTr="002E2840">
        <w:trPr>
          <w:trHeight w:val="703"/>
          <w:jc w:val="center"/>
        </w:trPr>
        <w:tc>
          <w:tcPr>
            <w:tcW w:w="2867" w:type="dxa"/>
            <w:vAlign w:val="center"/>
          </w:tcPr>
          <w:p w14:paraId="4F8F1A60" w14:textId="77777777" w:rsidR="0040667F" w:rsidRPr="00402736" w:rsidRDefault="0040667F" w:rsidP="00B62DD6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4</w:t>
            </w:r>
            <w:r w:rsidR="00B62DD6" w:rsidRPr="00402736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4" w:type="dxa"/>
            <w:vAlign w:val="center"/>
          </w:tcPr>
          <w:p w14:paraId="3FF3A98B" w14:textId="77777777" w:rsidR="0040667F" w:rsidRPr="00402736" w:rsidRDefault="00B62DD6" w:rsidP="00236A85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388</w:t>
            </w:r>
          </w:p>
        </w:tc>
        <w:tc>
          <w:tcPr>
            <w:tcW w:w="1518" w:type="dxa"/>
            <w:vAlign w:val="center"/>
          </w:tcPr>
          <w:p w14:paraId="01BC1D14" w14:textId="77777777" w:rsidR="0040667F" w:rsidRPr="003B7FD6" w:rsidRDefault="00B62DD6" w:rsidP="00236A85">
            <w:pPr>
              <w:rPr>
                <w:color w:val="000000" w:themeColor="text1"/>
                <w:sz w:val="28"/>
                <w:szCs w:val="28"/>
              </w:rPr>
            </w:pPr>
            <w:r w:rsidRPr="003B7FD6">
              <w:rPr>
                <w:color w:val="000000" w:themeColor="text1"/>
                <w:sz w:val="28"/>
                <w:szCs w:val="28"/>
              </w:rPr>
              <w:t>3</w:t>
            </w:r>
            <w:r w:rsidR="003B7FD6" w:rsidRPr="003B7FD6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30" w:type="dxa"/>
            <w:vAlign w:val="center"/>
          </w:tcPr>
          <w:p w14:paraId="28B44B1A" w14:textId="77777777" w:rsidR="0040667F" w:rsidRPr="00402736" w:rsidRDefault="00B62DD6" w:rsidP="0040667F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287</w:t>
            </w:r>
          </w:p>
        </w:tc>
        <w:tc>
          <w:tcPr>
            <w:tcW w:w="1979" w:type="dxa"/>
            <w:vAlign w:val="center"/>
          </w:tcPr>
          <w:p w14:paraId="27B1FF30" w14:textId="77777777" w:rsidR="0040667F" w:rsidRPr="00402736" w:rsidRDefault="00B62DD6" w:rsidP="00236A85">
            <w:pPr>
              <w:rPr>
                <w:color w:val="000000" w:themeColor="text1"/>
                <w:sz w:val="28"/>
                <w:szCs w:val="28"/>
              </w:rPr>
            </w:pPr>
            <w:r w:rsidRPr="00402736">
              <w:rPr>
                <w:color w:val="000000" w:themeColor="text1"/>
                <w:sz w:val="28"/>
                <w:szCs w:val="28"/>
              </w:rPr>
              <w:t>56</w:t>
            </w:r>
          </w:p>
        </w:tc>
      </w:tr>
    </w:tbl>
    <w:p w14:paraId="3D87882D" w14:textId="77777777" w:rsidR="00AE56DC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137FF9E5" w14:textId="77777777" w:rsidR="00AE56DC" w:rsidRPr="00402736" w:rsidRDefault="00236A8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Ход подготовки к призыву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400177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8A4B50" w:rsidRPr="00402736">
        <w:rPr>
          <w:rFonts w:cs="Times New Roman"/>
          <w:color w:val="000000" w:themeColor="text1"/>
          <w:sz w:val="28"/>
          <w:szCs w:val="28"/>
        </w:rPr>
        <w:t>.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, призыв и мероприятия, организованные во время призыва, регулярно освещались на 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официальном </w:t>
      </w:r>
      <w:r w:rsidR="00AE56DC" w:rsidRPr="00402736">
        <w:rPr>
          <w:rFonts w:cs="Times New Roman"/>
          <w:color w:val="000000" w:themeColor="text1"/>
          <w:sz w:val="28"/>
          <w:szCs w:val="28"/>
        </w:rPr>
        <w:t>сайте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аппарата Совета депутатов муниципального округа Фили-Давыдково</w:t>
      </w:r>
      <w:r w:rsidR="00AE56DC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2FA28DF9" w14:textId="77777777" w:rsidR="00AE56DC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Совместно с ОВД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и управой района проводилась работа по розыску и доставке в </w:t>
      </w:r>
      <w:r w:rsidR="00236A85" w:rsidRPr="00402736">
        <w:rPr>
          <w:rFonts w:cs="Times New Roman"/>
          <w:color w:val="000000" w:themeColor="text1"/>
          <w:sz w:val="28"/>
          <w:szCs w:val="28"/>
        </w:rPr>
        <w:t>Кунцевский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ОВК призывников, уклоняющихся от явки в военкомат.</w:t>
      </w:r>
    </w:p>
    <w:p w14:paraId="0A2D63C0" w14:textId="77777777" w:rsidR="00AE56DC" w:rsidRPr="00402736" w:rsidRDefault="00236A8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На постоянной основе во время призыва граждан в управе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E56DC" w:rsidRPr="00402736">
        <w:rPr>
          <w:rFonts w:cs="Times New Roman"/>
          <w:color w:val="000000" w:themeColor="text1"/>
          <w:sz w:val="28"/>
          <w:szCs w:val="28"/>
        </w:rPr>
        <w:t xml:space="preserve"> создана и осуществляет деятельность межведомственная рабочая группа по вопросам подготовки и проведения призыва граждан на военную службу в ряды Вооруженных сил Российской Федерации.</w:t>
      </w:r>
    </w:p>
    <w:p w14:paraId="0A586B82" w14:textId="77777777" w:rsidR="00AE56DC" w:rsidRPr="00402736" w:rsidRDefault="00AE56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В работе принима</w:t>
      </w:r>
      <w:r w:rsidR="006C0E58" w:rsidRPr="00402736">
        <w:rPr>
          <w:rFonts w:cs="Times New Roman"/>
          <w:color w:val="000000" w:themeColor="text1"/>
          <w:sz w:val="28"/>
          <w:szCs w:val="28"/>
        </w:rPr>
        <w:t>ли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участие глава управы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, глава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36A85" w:rsidRPr="00402736">
        <w:rPr>
          <w:rFonts w:cs="Times New Roman"/>
          <w:color w:val="000000" w:themeColor="text1"/>
          <w:sz w:val="28"/>
          <w:szCs w:val="28"/>
        </w:rPr>
        <w:t>,</w:t>
      </w:r>
      <w:r w:rsidR="002636E2" w:rsidRPr="00402736">
        <w:rPr>
          <w:rFonts w:cs="Times New Roman"/>
          <w:color w:val="000000" w:themeColor="text1"/>
          <w:sz w:val="28"/>
          <w:szCs w:val="28"/>
        </w:rPr>
        <w:t>военный комиссар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по </w:t>
      </w:r>
      <w:r w:rsidR="00236A85" w:rsidRPr="00402736">
        <w:rPr>
          <w:rFonts w:cs="Times New Roman"/>
          <w:color w:val="000000" w:themeColor="text1"/>
          <w:sz w:val="28"/>
          <w:szCs w:val="28"/>
        </w:rPr>
        <w:t xml:space="preserve">Кунцевскому району 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ЗАОгородаМосквы, представители ОВД по району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, сотрудники ОПОП ответственные за работу по призыву в районе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D211AE3" w14:textId="77777777" w:rsidR="007C1928" w:rsidRPr="00402736" w:rsidRDefault="00236A8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Итоги весеннего и осеннего призывов граждан на военную службу в муниципальном округе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 в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400177" w:rsidRPr="00402736">
        <w:rPr>
          <w:rFonts w:cs="Times New Roman"/>
          <w:color w:val="000000" w:themeColor="text1"/>
          <w:sz w:val="28"/>
          <w:szCs w:val="28"/>
        </w:rPr>
        <w:t>г</w:t>
      </w:r>
      <w:r w:rsidR="008A4B50" w:rsidRPr="00402736">
        <w:rPr>
          <w:rFonts w:cs="Times New Roman"/>
          <w:color w:val="000000" w:themeColor="text1"/>
          <w:sz w:val="28"/>
          <w:szCs w:val="28"/>
        </w:rPr>
        <w:t>.</w:t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 и вопросы взаимодействия органов местного самоуправления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, управы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7C1928" w:rsidRPr="00402736">
        <w:rPr>
          <w:rFonts w:cs="Times New Roman"/>
          <w:color w:val="000000" w:themeColor="text1"/>
          <w:sz w:val="28"/>
          <w:szCs w:val="28"/>
        </w:rPr>
        <w:t>, отдела (объединенного, военного комиссариата города Москвы), отдела Министерства внутренних дел РФ, других организаций и служб обсужд</w:t>
      </w:r>
      <w:r w:rsidRPr="00402736">
        <w:rPr>
          <w:rFonts w:cs="Times New Roman"/>
          <w:color w:val="000000" w:themeColor="text1"/>
          <w:sz w:val="28"/>
          <w:szCs w:val="28"/>
        </w:rPr>
        <w:t>ались</w:t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 на совместных совещаниях, рассм</w:t>
      </w:r>
      <w:r w:rsidRPr="00402736">
        <w:rPr>
          <w:rFonts w:cs="Times New Roman"/>
          <w:color w:val="000000" w:themeColor="text1"/>
          <w:sz w:val="28"/>
          <w:szCs w:val="28"/>
        </w:rPr>
        <w:t>атривались</w:t>
      </w:r>
      <w:r w:rsidR="007C1928" w:rsidRPr="00402736">
        <w:rPr>
          <w:rFonts w:cs="Times New Roman"/>
          <w:color w:val="000000" w:themeColor="text1"/>
          <w:sz w:val="28"/>
          <w:szCs w:val="28"/>
        </w:rPr>
        <w:t xml:space="preserve"> предложения, направленные на улучшение работы по выполнению мероприятий, связанных с призывом граждан на военную службу.</w:t>
      </w:r>
    </w:p>
    <w:p w14:paraId="7A116D4C" w14:textId="77777777" w:rsidR="00AE56DC" w:rsidRPr="00402736" w:rsidRDefault="00236A8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AE56DC" w:rsidRPr="00402736">
        <w:rPr>
          <w:rFonts w:cs="Times New Roman"/>
          <w:color w:val="000000" w:themeColor="text1"/>
          <w:sz w:val="28"/>
          <w:szCs w:val="28"/>
        </w:rPr>
        <w:t>Обязательное задание на призыв граждан на военную службу выполнено в полном объеме.</w:t>
      </w:r>
    </w:p>
    <w:p w14:paraId="099B001D" w14:textId="77777777" w:rsidR="00455591" w:rsidRPr="00402736" w:rsidRDefault="00455591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1A60039F" w14:textId="77777777" w:rsidR="00455591" w:rsidRPr="00402736" w:rsidRDefault="004F12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7FC40682" wp14:editId="1E3AB040">
            <wp:extent cx="3181350" cy="2120900"/>
            <wp:effectExtent l="0" t="0" r="0" b="0"/>
            <wp:docPr id="8" name="Рисунок 8" descr="Осенний призыв в армию продлится до 31 дека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енний призыв в армию продлится до 31 декабр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57" cy="21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4C884703" wp14:editId="23192E09">
            <wp:extent cx="3190067" cy="2123440"/>
            <wp:effectExtent l="0" t="0" r="0" b="0"/>
            <wp:docPr id="9" name="Рисунок 9" descr="https://gazetafilidavidkovo.ru/files/data/user/igor/files/now/2020.10.01-1601563947.4276_20201001120743-img-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zetafilidavidkovo.ru/files/data/user/igor/files/now/2020.10.01-1601563947.4276_20201001120743-img-5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58" cy="21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AF3E" w14:textId="77777777" w:rsidR="00C80E51" w:rsidRPr="00402736" w:rsidRDefault="00C80E51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3A8ADE7A" w14:textId="77777777" w:rsidR="00903BEB" w:rsidRPr="00402736" w:rsidRDefault="00903BEB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Военно-патриотическое воспитание</w:t>
      </w:r>
    </w:p>
    <w:p w14:paraId="7C85B905" w14:textId="77777777" w:rsidR="00C80E51" w:rsidRPr="00402736" w:rsidRDefault="00C80E51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3117F8B1" w14:textId="77777777" w:rsidR="00B45E33" w:rsidRPr="00402736" w:rsidRDefault="00C80E51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Решая задачи военно-патриотического воспитания аппарат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ставит перед собой основной целью формирование духовно-нравственного, физически развитого, образованного, трудолюбивого, способного к саморазвитию и творчеству, любящего сво</w:t>
      </w:r>
      <w:r w:rsidR="008F2061" w:rsidRPr="00402736">
        <w:rPr>
          <w:rFonts w:cs="Times New Roman"/>
          <w:color w:val="000000" w:themeColor="text1"/>
          <w:sz w:val="28"/>
          <w:szCs w:val="28"/>
        </w:rPr>
        <w:t xml:space="preserve">ю малую Родину 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и свое </w:t>
      </w:r>
      <w:r w:rsidR="007C1928" w:rsidRPr="00402736">
        <w:rPr>
          <w:rFonts w:cs="Times New Roman"/>
          <w:color w:val="000000" w:themeColor="text1"/>
          <w:sz w:val="28"/>
          <w:szCs w:val="28"/>
        </w:rPr>
        <w:t>Отечество поколения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молодых людей,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>способных защитить свою страну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FAC6C26" w14:textId="77777777" w:rsidR="00B45E33" w:rsidRPr="00402736" w:rsidRDefault="00C80E51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B45E33" w:rsidRPr="00402736">
        <w:rPr>
          <w:rFonts w:cs="Times New Roman"/>
          <w:color w:val="000000" w:themeColor="text1"/>
          <w:sz w:val="28"/>
          <w:szCs w:val="28"/>
        </w:rPr>
        <w:t>В этих целях:</w:t>
      </w:r>
    </w:p>
    <w:p w14:paraId="14BDE372" w14:textId="77777777" w:rsidR="00B45E33" w:rsidRPr="00402736" w:rsidRDefault="006C6B1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8F2061" w:rsidRPr="00402736">
        <w:rPr>
          <w:rFonts w:cs="Times New Roman"/>
          <w:color w:val="000000" w:themeColor="text1"/>
          <w:sz w:val="28"/>
          <w:szCs w:val="28"/>
        </w:rPr>
        <w:t>—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организовановзаимодействие с федеральными и территориальными органами исполнительной власти, Советом ветеранов района,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 xml:space="preserve">общественными организациями района, 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общеобразовательными учреждениями, отделом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>О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МВД России по району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</w:t>
      </w:r>
      <w:proofErr w:type="spellStart"/>
      <w:r w:rsidR="00386173" w:rsidRPr="00402736">
        <w:rPr>
          <w:rFonts w:cs="Times New Roman"/>
          <w:color w:val="000000" w:themeColor="text1"/>
          <w:sz w:val="28"/>
          <w:szCs w:val="28"/>
        </w:rPr>
        <w:t>Давыдково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в</w:t>
      </w:r>
      <w:proofErr w:type="spellEnd"/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городе Москве, семьями призывников муниципального округа по вопросам военно-патриотического воспитания молодежи;</w:t>
      </w:r>
    </w:p>
    <w:p w14:paraId="53CB46C8" w14:textId="77777777" w:rsidR="00B45E33" w:rsidRPr="00402736" w:rsidRDefault="006C6B1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8F2061" w:rsidRPr="00402736">
        <w:rPr>
          <w:rFonts w:cs="Times New Roman"/>
          <w:color w:val="000000" w:themeColor="text1"/>
          <w:sz w:val="28"/>
          <w:szCs w:val="28"/>
        </w:rPr>
        <w:t>—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особое внимание уделено вопросам воспитания молодежи муниципального округа,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 xml:space="preserve">где 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акцент был сделан </w:t>
      </w:r>
      <w:r w:rsidR="007C1928" w:rsidRPr="00402736">
        <w:rPr>
          <w:rFonts w:cs="Times New Roman"/>
          <w:color w:val="000000" w:themeColor="text1"/>
          <w:sz w:val="28"/>
          <w:szCs w:val="28"/>
        </w:rPr>
        <w:t>на формирование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гражданственности и патриотизма, чувства неразрывной духовной связи </w:t>
      </w:r>
      <w:r w:rsidR="007C1928" w:rsidRPr="00402736">
        <w:rPr>
          <w:rFonts w:cs="Times New Roman"/>
          <w:color w:val="000000" w:themeColor="text1"/>
          <w:sz w:val="28"/>
          <w:szCs w:val="28"/>
        </w:rPr>
        <w:t>с героическим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прошлым Отечества, повышение престижа военной службы, уважения к старшему поколению, ветеранам Великой Отечественной войны. Это достигалось путем проведения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>ряда муниципальных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мероприятий</w:t>
      </w:r>
      <w:r w:rsidR="006A5D4E" w:rsidRPr="00402736">
        <w:rPr>
          <w:rFonts w:cs="Times New Roman"/>
          <w:color w:val="000000" w:themeColor="text1"/>
          <w:sz w:val="28"/>
          <w:szCs w:val="28"/>
        </w:rPr>
        <w:t>, многие из которых уже стали традиционными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. Молодежь района приняла самое активное участие в мероприятиях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 xml:space="preserve">по 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праздновани</w:t>
      </w:r>
      <w:r w:rsidR="008F2061" w:rsidRPr="00402736">
        <w:rPr>
          <w:rFonts w:cs="Times New Roman"/>
          <w:color w:val="000000" w:themeColor="text1"/>
          <w:sz w:val="28"/>
          <w:szCs w:val="28"/>
        </w:rPr>
        <w:t xml:space="preserve">юДня Защитника Отечества, Дня Победы в Великой Отечественной войне, 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в проведении дней воинской славы</w:t>
      </w:r>
      <w:r w:rsidR="008F2061" w:rsidRPr="00402736">
        <w:rPr>
          <w:rFonts w:cs="Times New Roman"/>
          <w:color w:val="000000" w:themeColor="text1"/>
          <w:sz w:val="28"/>
          <w:szCs w:val="28"/>
        </w:rPr>
        <w:t>, Дня народного единства и т.д.</w:t>
      </w:r>
      <w:r w:rsidR="00DC645F" w:rsidRPr="00402736">
        <w:rPr>
          <w:rFonts w:cs="Times New Roman"/>
          <w:color w:val="000000" w:themeColor="text1"/>
          <w:sz w:val="28"/>
          <w:szCs w:val="28"/>
        </w:rPr>
        <w:t xml:space="preserve"> План мероприятий по </w:t>
      </w:r>
      <w:proofErr w:type="spellStart"/>
      <w:r w:rsidR="00DC645F" w:rsidRPr="00402736">
        <w:rPr>
          <w:rFonts w:cs="Times New Roman"/>
          <w:color w:val="000000" w:themeColor="text1"/>
          <w:sz w:val="28"/>
          <w:szCs w:val="28"/>
        </w:rPr>
        <w:t>военно</w:t>
      </w:r>
      <w:proofErr w:type="spellEnd"/>
      <w:r w:rsidR="00DC645F" w:rsidRPr="00402736">
        <w:rPr>
          <w:rFonts w:cs="Times New Roman"/>
          <w:color w:val="000000" w:themeColor="text1"/>
          <w:sz w:val="28"/>
          <w:szCs w:val="28"/>
        </w:rPr>
        <w:t xml:space="preserve"> – патриотическому </w:t>
      </w:r>
      <w:r w:rsidR="00B267AE" w:rsidRPr="00402736">
        <w:rPr>
          <w:rFonts w:cs="Times New Roman"/>
          <w:color w:val="000000" w:themeColor="text1"/>
          <w:sz w:val="28"/>
          <w:szCs w:val="28"/>
        </w:rPr>
        <w:t>воспитанию</w:t>
      </w:r>
      <w:r w:rsidR="00DC645F" w:rsidRPr="00402736">
        <w:rPr>
          <w:rFonts w:cs="Times New Roman"/>
          <w:color w:val="000000" w:themeColor="text1"/>
          <w:sz w:val="28"/>
          <w:szCs w:val="28"/>
        </w:rPr>
        <w:t xml:space="preserve"> граждан на 202</w:t>
      </w:r>
      <w:r w:rsidRPr="00402736">
        <w:rPr>
          <w:rFonts w:cs="Times New Roman"/>
          <w:color w:val="000000" w:themeColor="text1"/>
          <w:sz w:val="28"/>
          <w:szCs w:val="28"/>
        </w:rPr>
        <w:t>2</w:t>
      </w:r>
      <w:r w:rsidR="00DC645F" w:rsidRPr="00402736">
        <w:rPr>
          <w:rFonts w:cs="Times New Roman"/>
          <w:color w:val="000000" w:themeColor="text1"/>
          <w:sz w:val="28"/>
          <w:szCs w:val="28"/>
        </w:rPr>
        <w:t xml:space="preserve"> год выполнен в полном объеме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3867539A" w14:textId="77777777" w:rsidR="00B45E33" w:rsidRPr="00402736" w:rsidRDefault="006C6B1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8F2061" w:rsidRPr="00402736">
        <w:rPr>
          <w:rFonts w:cs="Times New Roman"/>
          <w:color w:val="000000" w:themeColor="text1"/>
          <w:sz w:val="28"/>
          <w:szCs w:val="28"/>
        </w:rPr>
        <w:t>—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проводились работа по укреплению авторитета Вооруженных </w:t>
      </w:r>
      <w:r w:rsidR="008F2061" w:rsidRPr="00402736">
        <w:rPr>
          <w:rFonts w:cs="Times New Roman"/>
          <w:color w:val="000000" w:themeColor="text1"/>
          <w:sz w:val="28"/>
          <w:szCs w:val="28"/>
        </w:rPr>
        <w:t>с</w:t>
      </w:r>
      <w:r w:rsidR="00B45E33" w:rsidRPr="00402736">
        <w:rPr>
          <w:rFonts w:cs="Times New Roman"/>
          <w:color w:val="000000" w:themeColor="text1"/>
          <w:sz w:val="28"/>
          <w:szCs w:val="28"/>
        </w:rPr>
        <w:t>ил, повышению престижа военной службы, формированию у подростков правильного представления о роли государства в области обороны,о воинской службе, жизни и быте военнослужащих, их правах и обязанностях, готовности осознанно выполнить свой священный долг по защите Отечества с оружием в руках (через СМИ, официальный сайт муниципального округа и проведение совместных мероприятий);</w:t>
      </w:r>
    </w:p>
    <w:p w14:paraId="6EFF18D4" w14:textId="77777777" w:rsidR="008F2061" w:rsidRPr="00402736" w:rsidRDefault="006C6B1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8F2061" w:rsidRPr="00402736">
        <w:rPr>
          <w:rFonts w:cs="Times New Roman"/>
          <w:color w:val="000000" w:themeColor="text1"/>
          <w:sz w:val="28"/>
          <w:szCs w:val="28"/>
        </w:rPr>
        <w:t>—</w:t>
      </w:r>
      <w:r w:rsidR="00B45E33" w:rsidRPr="00402736">
        <w:rPr>
          <w:rFonts w:cs="Times New Roman"/>
          <w:color w:val="000000" w:themeColor="text1"/>
          <w:sz w:val="28"/>
          <w:szCs w:val="28"/>
        </w:rPr>
        <w:t xml:space="preserve"> обеспечена информационная поддержка военно-патриотического воспитания средствами массовой информации, информационно-коммуникационной сетью Интернет.</w:t>
      </w:r>
    </w:p>
    <w:p w14:paraId="4B686DB5" w14:textId="77777777" w:rsidR="00C5683E" w:rsidRPr="00402736" w:rsidRDefault="00C5683E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004599CA" w14:textId="77777777" w:rsidR="00C5683E" w:rsidRPr="00402736" w:rsidRDefault="00C5683E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1807D0FC" wp14:editId="7EE9127C">
            <wp:extent cx="2774950" cy="2081213"/>
            <wp:effectExtent l="0" t="0" r="6350" b="0"/>
            <wp:docPr id="10" name="Рисунок 10" descr="https://sun9-57.userapi.com/impg/iGjBC1vdZ38wgX7LBNK8z6iaoOFBC5wxe-92Lw/s5oiXHtHsVY.jpg?size=1024x768&amp;quality=96&amp;sign=ada97daa9dc45f95f5bf6e5cfe282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impg/iGjBC1vdZ38wgX7LBNK8z6iaoOFBC5wxe-92Lw/s5oiXHtHsVY.jpg?size=1024x768&amp;quality=96&amp;sign=ada97daa9dc45f95f5bf6e5cfe282a0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95" cy="20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4E770F10" wp14:editId="4889C7EE">
            <wp:extent cx="3127058" cy="2084705"/>
            <wp:effectExtent l="0" t="0" r="0" b="0"/>
            <wp:docPr id="11" name="Рисунок 11" descr="https://na-zapade-mos.ru/files/data/user/AiF/olga.k/files/2020/2022.07.04-1656890127.7234_img-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-zapade-mos.ru/files/data/user/AiF/olga.k/files/2020/2022.07.04-1656890127.7234_img-8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5" cy="20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967B" w14:textId="77777777" w:rsidR="00C5683E" w:rsidRPr="00402736" w:rsidRDefault="00C5683E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1B7E93BA" w14:textId="77777777" w:rsidR="0086617B" w:rsidRPr="00402736" w:rsidRDefault="0086617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61F5FA69" w14:textId="77777777" w:rsidR="002B2E89" w:rsidRPr="00402736" w:rsidRDefault="002B2E89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Решение вопросов местного значения</w:t>
      </w:r>
    </w:p>
    <w:p w14:paraId="34947369" w14:textId="77777777" w:rsidR="00B34118" w:rsidRPr="00402736" w:rsidRDefault="00B3411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3E1C5C76" w14:textId="77777777" w:rsidR="00EA7500" w:rsidRPr="00402736" w:rsidRDefault="003B038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Подводя итоги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F05766" w:rsidRPr="00402736">
        <w:rPr>
          <w:rFonts w:cs="Times New Roman"/>
          <w:color w:val="000000" w:themeColor="text1"/>
          <w:sz w:val="28"/>
          <w:szCs w:val="28"/>
        </w:rPr>
        <w:t>.</w:t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, следует отметить, что в отчетном году была продолжена активная работа аппарата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 по проведению культурно-массовых, торжественныхи иных зрелищных мероприятий. </w:t>
      </w:r>
    </w:p>
    <w:p w14:paraId="6113E21F" w14:textId="77777777" w:rsidR="00EA7500" w:rsidRPr="00402736" w:rsidRDefault="00EA7500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Аппарат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 осуществля</w:t>
      </w:r>
      <w:r w:rsidR="009453D2" w:rsidRPr="00402736">
        <w:rPr>
          <w:rFonts w:cs="Times New Roman"/>
          <w:color w:val="000000" w:themeColor="text1"/>
          <w:sz w:val="28"/>
          <w:szCs w:val="28"/>
        </w:rPr>
        <w:t>л</w:t>
      </w:r>
      <w:r w:rsidR="002B2E89" w:rsidRPr="00402736">
        <w:rPr>
          <w:rFonts w:cs="Times New Roman"/>
          <w:color w:val="000000" w:themeColor="text1"/>
          <w:sz w:val="28"/>
          <w:szCs w:val="28"/>
        </w:rPr>
        <w:t xml:space="preserve"> исполнительно-распорядительную функцию на основании решений, принимаемых Советом депутатов.</w:t>
      </w:r>
      <w:r w:rsidR="006B535D" w:rsidRPr="00402736">
        <w:rPr>
          <w:rFonts w:cs="Times New Roman"/>
          <w:color w:val="000000" w:themeColor="text1"/>
          <w:sz w:val="28"/>
          <w:szCs w:val="28"/>
        </w:rPr>
        <w:t xml:space="preserve"> Аппарат</w:t>
      </w:r>
      <w:r w:rsidR="006C6B1A" w:rsidRPr="00402736">
        <w:rPr>
          <w:rFonts w:cs="Times New Roman"/>
          <w:color w:val="000000" w:themeColor="text1"/>
          <w:sz w:val="28"/>
          <w:szCs w:val="28"/>
        </w:rPr>
        <w:t xml:space="preserve"> СД МО Фили-Давыдково</w:t>
      </w:r>
      <w:r w:rsidR="006B535D" w:rsidRPr="00402736">
        <w:rPr>
          <w:rFonts w:cs="Times New Roman"/>
          <w:color w:val="000000" w:themeColor="text1"/>
          <w:sz w:val="28"/>
          <w:szCs w:val="28"/>
        </w:rPr>
        <w:t xml:space="preserve">, как и в предыдущие годы, выступал организатором и заказчиком целого ряда мероприятий для жителей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6B535D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52D6B57F" w14:textId="77777777" w:rsidR="002B2E89" w:rsidRPr="00402736" w:rsidRDefault="00EA7500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5C42B8" w:rsidRPr="00402736">
        <w:rPr>
          <w:rFonts w:cs="Times New Roman"/>
          <w:color w:val="000000" w:themeColor="text1"/>
          <w:sz w:val="28"/>
          <w:szCs w:val="28"/>
        </w:rPr>
        <w:t xml:space="preserve">В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202</w:t>
      </w:r>
      <w:r w:rsidR="006C6B1A" w:rsidRPr="00402736">
        <w:rPr>
          <w:rFonts w:cs="Times New Roman"/>
          <w:color w:val="000000" w:themeColor="text1"/>
          <w:sz w:val="28"/>
          <w:szCs w:val="28"/>
        </w:rPr>
        <w:t>2</w:t>
      </w:r>
      <w:r w:rsidR="00400177" w:rsidRPr="00402736">
        <w:rPr>
          <w:rFonts w:cs="Times New Roman"/>
          <w:color w:val="000000" w:themeColor="text1"/>
          <w:sz w:val="28"/>
          <w:szCs w:val="28"/>
        </w:rPr>
        <w:t xml:space="preserve"> г</w:t>
      </w:r>
      <w:r w:rsidR="0057205D" w:rsidRPr="00402736">
        <w:rPr>
          <w:rFonts w:cs="Times New Roman"/>
          <w:color w:val="000000" w:themeColor="text1"/>
          <w:sz w:val="28"/>
          <w:szCs w:val="28"/>
        </w:rPr>
        <w:t>.</w:t>
      </w:r>
      <w:r w:rsidR="005C42B8" w:rsidRPr="00402736">
        <w:rPr>
          <w:rFonts w:cs="Times New Roman"/>
          <w:color w:val="000000" w:themeColor="text1"/>
          <w:sz w:val="28"/>
          <w:szCs w:val="28"/>
        </w:rPr>
        <w:t xml:space="preserve"> п</w:t>
      </w:r>
      <w:r w:rsidR="002B2E89" w:rsidRPr="00402736">
        <w:rPr>
          <w:rFonts w:cs="Times New Roman"/>
          <w:color w:val="000000" w:themeColor="text1"/>
          <w:sz w:val="28"/>
          <w:szCs w:val="28"/>
        </w:rPr>
        <w:t>одготовлены и проведены местные праздники, зрелищные и иные мероприятия</w:t>
      </w:r>
      <w:r w:rsidR="009453D2" w:rsidRPr="00402736">
        <w:rPr>
          <w:rFonts w:cs="Times New Roman"/>
          <w:color w:val="000000" w:themeColor="text1"/>
          <w:sz w:val="28"/>
          <w:szCs w:val="28"/>
        </w:rPr>
        <w:t>:</w:t>
      </w:r>
    </w:p>
    <w:p w14:paraId="11FDBB1B" w14:textId="77777777" w:rsidR="004B3423" w:rsidRPr="00402736" w:rsidRDefault="00E51676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</w:p>
    <w:p w14:paraId="4DFFB8D9" w14:textId="77777777" w:rsidR="00F6404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Cs w:val="24"/>
        </w:rPr>
        <w:tab/>
      </w:r>
      <w:r w:rsidRPr="00402736">
        <w:rPr>
          <w:bCs/>
          <w:color w:val="000000" w:themeColor="text1"/>
          <w:sz w:val="28"/>
          <w:szCs w:val="28"/>
        </w:rPr>
        <w:t>К</w:t>
      </w:r>
      <w:r w:rsidR="004B3423" w:rsidRPr="00402736">
        <w:rPr>
          <w:bCs/>
          <w:color w:val="000000" w:themeColor="text1"/>
          <w:sz w:val="28"/>
          <w:szCs w:val="28"/>
        </w:rPr>
        <w:t>ультурно массово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«Школа безопасности» в рамках проведения Фестиваля военных специальностей, для жителей муниципального округа Фили-Давыдково.</w:t>
      </w:r>
    </w:p>
    <w:p w14:paraId="666345F4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>, посвященно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Дню защитника Отечества 23 ФЕВРАЛЯ.</w:t>
      </w:r>
    </w:p>
    <w:p w14:paraId="097F9BC7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М</w:t>
      </w:r>
      <w:r w:rsidR="004B3423" w:rsidRPr="00402736">
        <w:rPr>
          <w:bCs/>
          <w:color w:val="000000" w:themeColor="text1"/>
          <w:sz w:val="28"/>
          <w:szCs w:val="28"/>
        </w:rPr>
        <w:t>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«Мы помним» (возложение цветов к Памятной стеле «Площадь </w:t>
      </w:r>
      <w:proofErr w:type="spellStart"/>
      <w:r w:rsidR="004B3423" w:rsidRPr="00402736">
        <w:rPr>
          <w:bCs/>
          <w:color w:val="000000" w:themeColor="text1"/>
          <w:sz w:val="28"/>
          <w:szCs w:val="28"/>
        </w:rPr>
        <w:t>Московско</w:t>
      </w:r>
      <w:proofErr w:type="spellEnd"/>
      <w:r w:rsidR="004B3423" w:rsidRPr="00402736">
        <w:rPr>
          <w:bCs/>
          <w:color w:val="000000" w:themeColor="text1"/>
          <w:sz w:val="28"/>
          <w:szCs w:val="28"/>
        </w:rPr>
        <w:t xml:space="preserve"> – Минской дивизии), для жителей муниципального округа Фили-Давыдково.</w:t>
      </w:r>
    </w:p>
    <w:p w14:paraId="7F87D79D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приуроченного к празднованию Международного женского дня 8 Марта, для жителей муниципального округа Фили-Давыдково.</w:t>
      </w:r>
    </w:p>
    <w:p w14:paraId="19679654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культурно – массово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>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Победы 9 Мая, для жителей муниципального округа Фили-Давыдково.</w:t>
      </w:r>
    </w:p>
    <w:p w14:paraId="35FEC465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М</w:t>
      </w:r>
      <w:r w:rsidR="004B3423" w:rsidRPr="00402736">
        <w:rPr>
          <w:bCs/>
          <w:color w:val="000000" w:themeColor="text1"/>
          <w:sz w:val="28"/>
          <w:szCs w:val="28"/>
        </w:rPr>
        <w:t>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«Не гаснет памяти свеча!»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36-й годовщине аварии на Чернобыльской АЭС.</w:t>
      </w:r>
    </w:p>
    <w:p w14:paraId="09C13328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М</w:t>
      </w:r>
      <w:r w:rsidR="004B3423" w:rsidRPr="00402736">
        <w:rPr>
          <w:bCs/>
          <w:color w:val="000000" w:themeColor="text1"/>
          <w:sz w:val="28"/>
          <w:szCs w:val="28"/>
        </w:rPr>
        <w:t>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«Пусть всегда будет солнце!»,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защиты детей, для жителей муниципального округа Фили-Давыдково.</w:t>
      </w:r>
    </w:p>
    <w:p w14:paraId="53D43E8D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Новогодне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«Зимние забавы!», для жителей муниципального округа Фили-Давыдково.</w:t>
      </w:r>
    </w:p>
    <w:p w14:paraId="107089D5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Новогодне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«Новогодний сюрприз!», для жителей муниципального округа Фили-Давыдково.</w:t>
      </w:r>
    </w:p>
    <w:p w14:paraId="4864655A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«Москва моя – ты самая любимая!», для жителей муниципального округа Фили-Давыдково.</w:t>
      </w:r>
    </w:p>
    <w:p w14:paraId="4E9117A5" w14:textId="77777777" w:rsidR="004B3423" w:rsidRPr="00402736" w:rsidRDefault="00E51676" w:rsidP="001C6978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М</w:t>
      </w:r>
      <w:r w:rsidR="004B3423" w:rsidRPr="00402736">
        <w:rPr>
          <w:bCs/>
          <w:color w:val="000000" w:themeColor="text1"/>
          <w:sz w:val="28"/>
          <w:szCs w:val="28"/>
        </w:rPr>
        <w:t>ероприятия «А ну-ка, бабушки!»,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пожилого человека, для жителей муниципального округа Фили-Давыдково.</w:t>
      </w:r>
    </w:p>
    <w:p w14:paraId="2F44E8A3" w14:textId="77777777" w:rsidR="004B3423" w:rsidRPr="00402736" w:rsidRDefault="00E51676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«Любимый сердцем город мой!»,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ко Дню города, для жителей муниципального округа Фили-Давыдково.</w:t>
      </w:r>
    </w:p>
    <w:p w14:paraId="019D8AF0" w14:textId="77777777" w:rsidR="004B3423" w:rsidRPr="00402736" w:rsidRDefault="00F64043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color w:val="000000" w:themeColor="text1"/>
          <w:sz w:val="28"/>
          <w:szCs w:val="28"/>
        </w:rPr>
        <w:tab/>
      </w:r>
      <w:r w:rsidR="00E51676" w:rsidRPr="00402736">
        <w:rPr>
          <w:bCs/>
          <w:color w:val="000000" w:themeColor="text1"/>
          <w:sz w:val="28"/>
          <w:szCs w:val="28"/>
        </w:rPr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="00E51676"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="00E51676"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«Сплочен и един, наш народ не победим!», </w:t>
      </w:r>
      <w:proofErr w:type="spellStart"/>
      <w:r w:rsidR="004B3423" w:rsidRPr="00402736">
        <w:rPr>
          <w:bCs/>
          <w:color w:val="000000" w:themeColor="text1"/>
          <w:sz w:val="28"/>
          <w:szCs w:val="28"/>
        </w:rPr>
        <w:t>приуроченног</w:t>
      </w:r>
      <w:r w:rsidR="00E51676" w:rsidRPr="00402736">
        <w:rPr>
          <w:bCs/>
          <w:color w:val="000000" w:themeColor="text1"/>
          <w:sz w:val="28"/>
          <w:szCs w:val="28"/>
        </w:rPr>
        <w:t>е</w:t>
      </w:r>
      <w:proofErr w:type="spellEnd"/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народного единства, для жителей муниципального округа Фили-Давыдково.</w:t>
      </w:r>
    </w:p>
    <w:p w14:paraId="13E7C4E0" w14:textId="77777777" w:rsidR="004B3423" w:rsidRPr="00402736" w:rsidRDefault="00E51676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«Мы нашей памяти верны!»,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Победы в ВОВ 1941-1945г.г., для жителей муниципального округа Фили-Давыдково.</w:t>
      </w:r>
    </w:p>
    <w:p w14:paraId="3D7874E2" w14:textId="77777777" w:rsidR="004B3423" w:rsidRPr="00402736" w:rsidRDefault="00E51676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</w:t>
      </w:r>
      <w:r w:rsidRPr="00402736">
        <w:rPr>
          <w:bCs/>
          <w:color w:val="000000" w:themeColor="text1"/>
          <w:sz w:val="28"/>
          <w:szCs w:val="28"/>
        </w:rPr>
        <w:t>Зиму встречаем</w:t>
      </w:r>
      <w:r w:rsidR="004B3423" w:rsidRPr="00402736">
        <w:rPr>
          <w:bCs/>
          <w:color w:val="000000" w:themeColor="text1"/>
          <w:sz w:val="28"/>
          <w:szCs w:val="28"/>
        </w:rPr>
        <w:t>!», для жителей муниципального округа Фили-Давыдково.</w:t>
      </w:r>
    </w:p>
    <w:p w14:paraId="5128C739" w14:textId="77777777" w:rsidR="004B3423" w:rsidRPr="00402736" w:rsidRDefault="00E51676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lastRenderedPageBreak/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«Масленица идёт, за собой весну ведёт!», для жителей муниципального округа Фили-Давыдково.</w:t>
      </w:r>
    </w:p>
    <w:p w14:paraId="246FB205" w14:textId="77777777" w:rsidR="004B3423" w:rsidRPr="00402736" w:rsidRDefault="00E51676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>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России, для жителей муниципального округа Фили-Давыдково.</w:t>
      </w:r>
    </w:p>
    <w:p w14:paraId="6C0D3B43" w14:textId="77777777" w:rsidR="004B3423" w:rsidRPr="00402736" w:rsidRDefault="00F15353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  <w:r w:rsidRPr="00402736">
        <w:rPr>
          <w:bCs/>
          <w:color w:val="000000" w:themeColor="text1"/>
          <w:sz w:val="28"/>
          <w:szCs w:val="28"/>
        </w:rPr>
        <w:tab/>
        <w:t>П</w:t>
      </w:r>
      <w:r w:rsidR="004B3423" w:rsidRPr="00402736">
        <w:rPr>
          <w:bCs/>
          <w:color w:val="000000" w:themeColor="text1"/>
          <w:sz w:val="28"/>
          <w:szCs w:val="28"/>
        </w:rPr>
        <w:t>разднично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мероприяти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«Соберем букет большой нашей маме дорогой!», приуроченно</w:t>
      </w:r>
      <w:r w:rsidRPr="00402736">
        <w:rPr>
          <w:bCs/>
          <w:color w:val="000000" w:themeColor="text1"/>
          <w:sz w:val="28"/>
          <w:szCs w:val="28"/>
        </w:rPr>
        <w:t>е</w:t>
      </w:r>
      <w:r w:rsidR="004B3423" w:rsidRPr="00402736">
        <w:rPr>
          <w:bCs/>
          <w:color w:val="000000" w:themeColor="text1"/>
          <w:sz w:val="28"/>
          <w:szCs w:val="28"/>
        </w:rPr>
        <w:t xml:space="preserve"> к празднованию Дня Матери, для жителей муниципального округа Фили-Давыдково.</w:t>
      </w:r>
    </w:p>
    <w:p w14:paraId="52A76430" w14:textId="77777777" w:rsidR="00A018E6" w:rsidRPr="00402736" w:rsidRDefault="00A018E6" w:rsidP="006C6B1A">
      <w:pPr>
        <w:spacing w:after="0" w:line="259" w:lineRule="auto"/>
        <w:ind w:left="-567"/>
        <w:jc w:val="both"/>
        <w:rPr>
          <w:bCs/>
          <w:color w:val="000000" w:themeColor="text1"/>
          <w:sz w:val="28"/>
          <w:szCs w:val="28"/>
        </w:rPr>
      </w:pPr>
    </w:p>
    <w:p w14:paraId="7ABB602C" w14:textId="77777777" w:rsidR="00BD0E20" w:rsidRPr="00402736" w:rsidRDefault="00232341" w:rsidP="006C6B1A">
      <w:pPr>
        <w:spacing w:after="0" w:line="259" w:lineRule="auto"/>
        <w:ind w:left="-567"/>
        <w:jc w:val="both"/>
        <w:rPr>
          <w:color w:val="000000" w:themeColor="text1"/>
          <w:sz w:val="28"/>
          <w:szCs w:val="28"/>
        </w:rPr>
      </w:pP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68C7DD9C" wp14:editId="568D95F1">
            <wp:extent cx="1892300" cy="2523067"/>
            <wp:effectExtent l="0" t="0" r="0" b="0"/>
            <wp:docPr id="2" name="Рисунок 2" descr="https://sun9-84.userapi.com/impg/nF7WfA8RbcHjUWPH9VMj9lixKUra1d9maQmE2w/H0MW-AgLfPQ.jpg?size=1200x1600&amp;quality=95&amp;sign=699ca2ce8f011cb087007fbc81e90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nF7WfA8RbcHjUWPH9VMj9lixKUra1d9maQmE2w/H0MW-AgLfPQ.jpg?size=1200x1600&amp;quality=95&amp;sign=699ca2ce8f011cb087007fbc81e9074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8" cy="25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736">
        <w:rPr>
          <w:noProof/>
          <w:color w:val="000000" w:themeColor="text1"/>
          <w:lang w:eastAsia="ru-RU"/>
        </w:rPr>
        <w:drawing>
          <wp:inline distT="0" distB="0" distL="0" distR="0" wp14:anchorId="10BE2A73" wp14:editId="6A6F46D5">
            <wp:extent cx="1891030" cy="2521373"/>
            <wp:effectExtent l="0" t="0" r="0" b="0"/>
            <wp:docPr id="3" name="Рисунок 3" descr="https://sun9-33.userapi.com/impg/lQNlCAUv8GG6wcRI-e6JlEN-KS5ArCrS9JQFAg/8plTs2qEdpE.jpg?size=1200x1600&amp;quality=95&amp;sign=e5d2d7e169750256a704ddbb70fa8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lQNlCAUv8GG6wcRI-e6JlEN-KS5ArCrS9JQFAg/8plTs2qEdpE.jpg?size=1200x1600&amp;quality=95&amp;sign=e5d2d7e169750256a704ddbb70fa814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74" cy="25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E6" w:rsidRPr="00402736">
        <w:rPr>
          <w:noProof/>
          <w:color w:val="000000" w:themeColor="text1"/>
          <w:lang w:eastAsia="ru-RU"/>
        </w:rPr>
        <w:drawing>
          <wp:inline distT="0" distB="0" distL="0" distR="0" wp14:anchorId="49FD370A" wp14:editId="1235566C">
            <wp:extent cx="1891030" cy="2521372"/>
            <wp:effectExtent l="0" t="0" r="0" b="0"/>
            <wp:docPr id="5" name="Рисунок 5" descr="https://sun9-31.userapi.com/impg/pfKoSPrbOOA9Vi8v3u9TBeqGey5QgZv7zYGk0g/MPg2iKqzziI.jpg?size=1200x1600&amp;quality=95&amp;sign=99bdd0d5cc46eefef6e110fc4c11e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pfKoSPrbOOA9Vi8v3u9TBeqGey5QgZv7zYGk0g/MPg2iKqzziI.jpg?size=1200x1600&amp;quality=95&amp;sign=99bdd0d5cc46eefef6e110fc4c11e11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61" cy="25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76EB" w14:textId="77777777" w:rsidR="00A66F77" w:rsidRPr="00402736" w:rsidRDefault="00A66F77" w:rsidP="001C6978">
      <w:pPr>
        <w:spacing w:after="0" w:line="259" w:lineRule="auto"/>
        <w:ind w:left="-567"/>
        <w:jc w:val="both"/>
        <w:rPr>
          <w:color w:val="000000" w:themeColor="text1"/>
          <w:sz w:val="28"/>
          <w:szCs w:val="28"/>
        </w:rPr>
      </w:pPr>
    </w:p>
    <w:p w14:paraId="2C8FBD76" w14:textId="77777777" w:rsidR="00903BEB" w:rsidRPr="00402736" w:rsidRDefault="00903BEB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Работа по информированию населения</w:t>
      </w:r>
    </w:p>
    <w:p w14:paraId="2164122A" w14:textId="77777777" w:rsidR="00A66F77" w:rsidRPr="00402736" w:rsidRDefault="00A66F77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1719A060" w14:textId="77777777" w:rsidR="00C22899" w:rsidRPr="00402736" w:rsidRDefault="00903BE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22899" w:rsidRPr="00402736">
        <w:rPr>
          <w:rFonts w:cs="Times New Roman"/>
          <w:color w:val="000000" w:themeColor="text1"/>
          <w:sz w:val="28"/>
          <w:szCs w:val="28"/>
        </w:rPr>
        <w:t xml:space="preserve">К полномочиям аппарата Совета </w:t>
      </w:r>
      <w:r w:rsidR="002F371A" w:rsidRPr="00402736">
        <w:rPr>
          <w:rFonts w:cs="Times New Roman"/>
          <w:color w:val="000000" w:themeColor="text1"/>
          <w:sz w:val="28"/>
          <w:szCs w:val="28"/>
        </w:rPr>
        <w:t>депутатов относится</w:t>
      </w:r>
      <w:r w:rsidR="00C22899" w:rsidRPr="00402736">
        <w:rPr>
          <w:rFonts w:cs="Times New Roman"/>
          <w:color w:val="000000" w:themeColor="text1"/>
          <w:sz w:val="28"/>
          <w:szCs w:val="28"/>
        </w:rPr>
        <w:t xml:space="preserve"> информирование жителей </w:t>
      </w:r>
      <w:r w:rsidR="008B0ECA" w:rsidRPr="00402736">
        <w:rPr>
          <w:rFonts w:cs="Times New Roman"/>
          <w:color w:val="000000" w:themeColor="text1"/>
          <w:sz w:val="28"/>
          <w:szCs w:val="28"/>
        </w:rPr>
        <w:t xml:space="preserve">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8D5518" w:rsidRPr="00402736">
        <w:rPr>
          <w:rFonts w:cs="Times New Roman"/>
          <w:color w:val="000000" w:themeColor="text1"/>
          <w:sz w:val="28"/>
          <w:szCs w:val="28"/>
        </w:rPr>
        <w:t xml:space="preserve"> о</w:t>
      </w:r>
      <w:r w:rsidR="00C22899" w:rsidRPr="00402736">
        <w:rPr>
          <w:rFonts w:cs="Times New Roman"/>
          <w:color w:val="000000" w:themeColor="text1"/>
          <w:sz w:val="28"/>
          <w:szCs w:val="28"/>
        </w:rPr>
        <w:t xml:space="preserve"> деятельности органов местного самоуправления.</w:t>
      </w:r>
      <w:r w:rsidR="002F371A" w:rsidRPr="00402736">
        <w:rPr>
          <w:rFonts w:cs="Times New Roman"/>
          <w:color w:val="000000" w:themeColor="text1"/>
          <w:sz w:val="28"/>
          <w:szCs w:val="28"/>
        </w:rPr>
        <w:t xml:space="preserve"> Основной целью информировани</w:t>
      </w:r>
      <w:r w:rsidR="008D5518" w:rsidRPr="00402736">
        <w:rPr>
          <w:rFonts w:cs="Times New Roman"/>
          <w:color w:val="000000" w:themeColor="text1"/>
          <w:sz w:val="28"/>
          <w:szCs w:val="28"/>
        </w:rPr>
        <w:t>я</w:t>
      </w:r>
      <w:r w:rsidR="002F371A" w:rsidRPr="00402736">
        <w:rPr>
          <w:rFonts w:cs="Times New Roman"/>
          <w:color w:val="000000" w:themeColor="text1"/>
          <w:sz w:val="28"/>
          <w:szCs w:val="28"/>
        </w:rPr>
        <w:t xml:space="preserve"> населения о деятельности </w:t>
      </w:r>
      <w:r w:rsidR="008D5518" w:rsidRPr="00402736">
        <w:rPr>
          <w:rFonts w:cs="Times New Roman"/>
          <w:color w:val="000000" w:themeColor="text1"/>
          <w:sz w:val="28"/>
          <w:szCs w:val="28"/>
        </w:rPr>
        <w:t>органов местного самоуправления</w:t>
      </w:r>
      <w:r w:rsidR="002F371A" w:rsidRPr="00402736">
        <w:rPr>
          <w:rFonts w:cs="Times New Roman"/>
          <w:color w:val="000000" w:themeColor="text1"/>
          <w:sz w:val="28"/>
          <w:szCs w:val="28"/>
        </w:rPr>
        <w:t xml:space="preserve"> является обеспечение информационной открытости и прозрачности деятельности </w:t>
      </w:r>
      <w:r w:rsidR="008D5518" w:rsidRPr="00402736">
        <w:rPr>
          <w:rFonts w:cs="Times New Roman"/>
          <w:color w:val="000000" w:themeColor="text1"/>
          <w:sz w:val="28"/>
          <w:szCs w:val="28"/>
        </w:rPr>
        <w:t>ОМС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F371A" w:rsidRPr="00402736">
        <w:rPr>
          <w:rFonts w:cs="Times New Roman"/>
          <w:color w:val="000000" w:themeColor="text1"/>
          <w:sz w:val="28"/>
          <w:szCs w:val="28"/>
        </w:rPr>
        <w:t xml:space="preserve"> и создание условий для осуществления гражданского контроля над деятельностью органов местного самоуправления.</w:t>
      </w:r>
    </w:p>
    <w:p w14:paraId="4D2A4D2A" w14:textId="77777777" w:rsidR="008D5518" w:rsidRPr="00402736" w:rsidRDefault="008D551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Данная цель достигалась посредством:</w:t>
      </w:r>
    </w:p>
    <w:p w14:paraId="6ADF34FC" w14:textId="77777777" w:rsidR="008D5518" w:rsidRPr="00402736" w:rsidRDefault="008B0EC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8D5518" w:rsidRPr="00402736">
        <w:rPr>
          <w:rFonts w:cs="Times New Roman"/>
          <w:color w:val="000000" w:themeColor="text1"/>
          <w:sz w:val="28"/>
          <w:szCs w:val="28"/>
        </w:rPr>
        <w:t>— Опубликования нормативно-правовых актов и информации о деятельности органов местного самоуправления в бюллетене «Московский муниципальный вестник» Ассоциации «Совет муниципальных образований города Москвы</w:t>
      </w:r>
      <w:bookmarkStart w:id="2" w:name="_Hlk93389032"/>
      <w:r w:rsidR="002F7CA4" w:rsidRPr="00402736">
        <w:rPr>
          <w:rFonts w:cs="Times New Roman"/>
          <w:color w:val="000000" w:themeColor="text1"/>
          <w:sz w:val="28"/>
          <w:szCs w:val="28"/>
        </w:rPr>
        <w:t>»</w:t>
      </w:r>
      <w:r w:rsidR="006041EA" w:rsidRPr="00402736">
        <w:rPr>
          <w:rFonts w:cs="Times New Roman"/>
          <w:color w:val="000000" w:themeColor="text1"/>
          <w:sz w:val="28"/>
          <w:szCs w:val="28"/>
        </w:rPr>
        <w:t>.</w:t>
      </w:r>
    </w:p>
    <w:bookmarkEnd w:id="2"/>
    <w:p w14:paraId="10009F49" w14:textId="77777777" w:rsidR="00B865F8" w:rsidRPr="00402736" w:rsidRDefault="008B0ECA" w:rsidP="00AB076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D222EF" w:rsidRPr="00402736">
        <w:rPr>
          <w:rFonts w:cs="Times New Roman"/>
          <w:color w:val="000000" w:themeColor="text1"/>
          <w:sz w:val="28"/>
          <w:szCs w:val="28"/>
        </w:rPr>
        <w:t>—</w:t>
      </w:r>
      <w:r w:rsidR="008D5518" w:rsidRPr="00402736">
        <w:rPr>
          <w:rFonts w:cs="Times New Roman"/>
          <w:color w:val="000000" w:themeColor="text1"/>
          <w:sz w:val="28"/>
          <w:szCs w:val="28"/>
        </w:rPr>
        <w:t>Информировани</w:t>
      </w:r>
      <w:r w:rsidR="00D222EF" w:rsidRPr="00402736">
        <w:rPr>
          <w:rFonts w:cs="Times New Roman"/>
          <w:color w:val="000000" w:themeColor="text1"/>
          <w:sz w:val="28"/>
          <w:szCs w:val="28"/>
        </w:rPr>
        <w:t>я</w:t>
      </w:r>
      <w:r w:rsidR="008D5518" w:rsidRPr="00402736">
        <w:rPr>
          <w:rFonts w:cs="Times New Roman"/>
          <w:color w:val="000000" w:themeColor="text1"/>
          <w:sz w:val="28"/>
          <w:szCs w:val="28"/>
        </w:rPr>
        <w:t xml:space="preserve"> населения о деятельности органов местного самоуправления </w:t>
      </w:r>
      <w:r w:rsidR="00D222EF" w:rsidRPr="00402736">
        <w:rPr>
          <w:rFonts w:cs="Times New Roman"/>
          <w:color w:val="000000" w:themeColor="text1"/>
          <w:sz w:val="28"/>
          <w:szCs w:val="28"/>
        </w:rPr>
        <w:t xml:space="preserve">на сайте органов местного самоуправления </w:t>
      </w:r>
      <w:r w:rsidR="00AB076E" w:rsidRPr="00402736">
        <w:rPr>
          <w:rFonts w:cs="Times New Roman"/>
          <w:color w:val="000000" w:themeColor="text1"/>
          <w:sz w:val="28"/>
          <w:szCs w:val="28"/>
        </w:rPr>
        <w:t>аппарат-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сд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мо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-фили-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давыдково.рф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.</w:t>
      </w:r>
      <w:r w:rsidR="00D23A7B" w:rsidRPr="00402736">
        <w:rPr>
          <w:rFonts w:cs="Times New Roman"/>
          <w:color w:val="000000" w:themeColor="text1"/>
          <w:sz w:val="28"/>
          <w:szCs w:val="28"/>
        </w:rPr>
        <w:t>,</w:t>
      </w:r>
      <w:r w:rsidR="00D222EF" w:rsidRPr="00402736">
        <w:rPr>
          <w:rFonts w:cs="Times New Roman"/>
          <w:color w:val="000000" w:themeColor="text1"/>
          <w:sz w:val="28"/>
          <w:szCs w:val="28"/>
        </w:rPr>
        <w:t xml:space="preserve"> в </w:t>
      </w:r>
      <w:r w:rsidR="002F7CA4" w:rsidRPr="00402736">
        <w:rPr>
          <w:rFonts w:cs="Times New Roman"/>
          <w:color w:val="000000" w:themeColor="text1"/>
          <w:sz w:val="28"/>
          <w:szCs w:val="28"/>
        </w:rPr>
        <w:t>Информационном бюллетене</w:t>
      </w:r>
      <w:r w:rsidR="00D222EF" w:rsidRPr="00402736">
        <w:rPr>
          <w:rFonts w:cs="Times New Roman"/>
          <w:color w:val="000000" w:themeColor="text1"/>
          <w:sz w:val="28"/>
          <w:szCs w:val="28"/>
        </w:rPr>
        <w:t xml:space="preserve"> «Муниципальный вестник</w:t>
      </w:r>
      <w:r w:rsidR="00B865F8" w:rsidRPr="00402736">
        <w:rPr>
          <w:rFonts w:cs="Times New Roman"/>
          <w:color w:val="000000" w:themeColor="text1"/>
          <w:sz w:val="28"/>
          <w:szCs w:val="28"/>
        </w:rPr>
        <w:t>»</w:t>
      </w:r>
      <w:r w:rsidR="00D222EF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02EB7131" w14:textId="77777777" w:rsidR="008D5518" w:rsidRPr="00402736" w:rsidRDefault="008B0EC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D222EF" w:rsidRPr="00402736">
        <w:rPr>
          <w:rFonts w:cs="Times New Roman"/>
          <w:color w:val="000000" w:themeColor="text1"/>
          <w:sz w:val="28"/>
          <w:szCs w:val="28"/>
        </w:rPr>
        <w:t>—</w:t>
      </w:r>
      <w:r w:rsidR="008D5518" w:rsidRPr="00402736">
        <w:rPr>
          <w:rFonts w:cs="Times New Roman"/>
          <w:color w:val="000000" w:themeColor="text1"/>
          <w:sz w:val="28"/>
          <w:szCs w:val="28"/>
        </w:rPr>
        <w:t>Изготовлени</w:t>
      </w:r>
      <w:r w:rsidR="00D222EF" w:rsidRPr="00402736">
        <w:rPr>
          <w:rFonts w:cs="Times New Roman"/>
          <w:color w:val="000000" w:themeColor="text1"/>
          <w:sz w:val="28"/>
          <w:szCs w:val="28"/>
        </w:rPr>
        <w:t>яинформации</w:t>
      </w:r>
      <w:r w:rsidR="008D5518" w:rsidRPr="00402736">
        <w:rPr>
          <w:rFonts w:cs="Times New Roman"/>
          <w:color w:val="000000" w:themeColor="text1"/>
          <w:sz w:val="28"/>
          <w:szCs w:val="28"/>
        </w:rPr>
        <w:t xml:space="preserve"> к праздничным </w:t>
      </w:r>
      <w:r w:rsidRPr="00402736">
        <w:rPr>
          <w:rFonts w:cs="Times New Roman"/>
          <w:color w:val="000000" w:themeColor="text1"/>
          <w:sz w:val="28"/>
          <w:szCs w:val="28"/>
        </w:rPr>
        <w:t>датам</w:t>
      </w:r>
      <w:r w:rsidR="00D222EF" w:rsidRPr="00402736">
        <w:rPr>
          <w:rFonts w:cs="Times New Roman"/>
          <w:color w:val="000000" w:themeColor="text1"/>
          <w:sz w:val="28"/>
          <w:szCs w:val="28"/>
        </w:rPr>
        <w:t xml:space="preserve">и размещения </w:t>
      </w:r>
      <w:r w:rsidR="008D5518" w:rsidRPr="00402736">
        <w:rPr>
          <w:rFonts w:cs="Times New Roman"/>
          <w:color w:val="000000" w:themeColor="text1"/>
          <w:sz w:val="28"/>
          <w:szCs w:val="28"/>
        </w:rPr>
        <w:t xml:space="preserve">на наружных информационных </w:t>
      </w:r>
      <w:r w:rsidR="00B865F8" w:rsidRPr="00402736">
        <w:rPr>
          <w:rFonts w:cs="Times New Roman"/>
          <w:color w:val="000000" w:themeColor="text1"/>
          <w:sz w:val="28"/>
          <w:szCs w:val="28"/>
        </w:rPr>
        <w:t>носителях.</w:t>
      </w:r>
    </w:p>
    <w:p w14:paraId="1D6204B9" w14:textId="77777777" w:rsidR="00903BEB" w:rsidRPr="00402736" w:rsidRDefault="002F7CA4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E27242" w:rsidRPr="00402736">
        <w:rPr>
          <w:rFonts w:cs="Times New Roman"/>
          <w:color w:val="000000" w:themeColor="text1"/>
          <w:sz w:val="28"/>
          <w:szCs w:val="28"/>
        </w:rPr>
        <w:t xml:space="preserve">Сайт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</w:t>
      </w:r>
      <w:proofErr w:type="spellStart"/>
      <w:r w:rsidR="00386173" w:rsidRPr="00402736">
        <w:rPr>
          <w:rFonts w:cs="Times New Roman"/>
          <w:color w:val="000000" w:themeColor="text1"/>
          <w:sz w:val="28"/>
          <w:szCs w:val="28"/>
        </w:rPr>
        <w:t>Давыдково</w:t>
      </w:r>
      <w:r w:rsidR="00AB076E" w:rsidRPr="00402736">
        <w:rPr>
          <w:rFonts w:cs="Times New Roman"/>
          <w:color w:val="000000" w:themeColor="text1"/>
          <w:sz w:val="28"/>
          <w:szCs w:val="28"/>
        </w:rPr>
        <w:t>аппарат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сд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мо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-фили-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давыдково.рф.</w:t>
      </w:r>
      <w:r w:rsidR="00E27242" w:rsidRPr="00402736">
        <w:rPr>
          <w:rFonts w:cs="Times New Roman"/>
          <w:color w:val="000000" w:themeColor="text1"/>
          <w:sz w:val="28"/>
          <w:szCs w:val="28"/>
        </w:rPr>
        <w:t>является</w:t>
      </w:r>
      <w:proofErr w:type="spellEnd"/>
      <w:r w:rsidR="00E27242" w:rsidRPr="00402736">
        <w:rPr>
          <w:rFonts w:cs="Times New Roman"/>
          <w:color w:val="000000" w:themeColor="text1"/>
          <w:sz w:val="28"/>
          <w:szCs w:val="28"/>
        </w:rPr>
        <w:t xml:space="preserve"> официальным</w:t>
      </w:r>
      <w:r w:rsidR="0099265E" w:rsidRPr="00402736">
        <w:rPr>
          <w:rFonts w:cs="Times New Roman"/>
          <w:color w:val="000000" w:themeColor="text1"/>
          <w:sz w:val="28"/>
          <w:szCs w:val="28"/>
        </w:rPr>
        <w:t>. Сайт</w:t>
      </w:r>
      <w:r w:rsidR="00E27242" w:rsidRPr="00402736">
        <w:rPr>
          <w:rFonts w:cs="Times New Roman"/>
          <w:color w:val="000000" w:themeColor="text1"/>
          <w:sz w:val="28"/>
          <w:szCs w:val="28"/>
        </w:rPr>
        <w:t xml:space="preserve"> пользуется большой популярностью у населения. На страницах сайта размещена вся необходимая информация о деятельности аппарата Совета депутатов, Совета депутатов,изменениях в законодательстве, информация о местных праздниках и других социально-значимых мероприятиях. Сайтпривлекает большее количество жителей района к деятельности </w:t>
      </w:r>
      <w:r w:rsidR="00E27242" w:rsidRPr="00402736">
        <w:rPr>
          <w:rFonts w:cs="Times New Roman"/>
          <w:color w:val="000000" w:themeColor="text1"/>
          <w:sz w:val="28"/>
          <w:szCs w:val="28"/>
        </w:rPr>
        <w:lastRenderedPageBreak/>
        <w:t xml:space="preserve">органов местного самоуправления и влияет на формирование активной гражданской и общественной позиций жителей </w:t>
      </w:r>
      <w:r w:rsidR="008B0ECA" w:rsidRPr="00402736">
        <w:rPr>
          <w:rFonts w:cs="Times New Roman"/>
          <w:color w:val="000000" w:themeColor="text1"/>
          <w:sz w:val="28"/>
          <w:szCs w:val="28"/>
        </w:rPr>
        <w:t xml:space="preserve">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E27242" w:rsidRPr="00402736">
        <w:rPr>
          <w:rFonts w:cs="Times New Roman"/>
          <w:color w:val="000000" w:themeColor="text1"/>
          <w:sz w:val="28"/>
          <w:szCs w:val="28"/>
        </w:rPr>
        <w:t xml:space="preserve">. </w:t>
      </w:r>
      <w:r w:rsidR="00903BEB" w:rsidRPr="00402736">
        <w:rPr>
          <w:rFonts w:cs="Times New Roman"/>
          <w:color w:val="000000" w:themeColor="text1"/>
          <w:sz w:val="28"/>
          <w:szCs w:val="28"/>
        </w:rPr>
        <w:t>На сайте работает рубрика «</w:t>
      </w:r>
      <w:r w:rsidRPr="00402736">
        <w:rPr>
          <w:rFonts w:cs="Times New Roman"/>
          <w:color w:val="000000" w:themeColor="text1"/>
          <w:sz w:val="28"/>
          <w:szCs w:val="28"/>
        </w:rPr>
        <w:t>Электронная приемная</w:t>
      </w:r>
      <w:r w:rsidR="00903BEB" w:rsidRPr="00402736">
        <w:rPr>
          <w:rFonts w:cs="Times New Roman"/>
          <w:color w:val="000000" w:themeColor="text1"/>
          <w:sz w:val="28"/>
          <w:szCs w:val="28"/>
        </w:rPr>
        <w:t>», посредством которой жители района задают свои вопросы в адрес депутатов муниципального округа.</w:t>
      </w:r>
    </w:p>
    <w:p w14:paraId="545BEF38" w14:textId="77777777" w:rsidR="0099265E" w:rsidRPr="00402736" w:rsidRDefault="008B0EC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903BEB" w:rsidRPr="00402736">
        <w:rPr>
          <w:rFonts w:cs="Times New Roman"/>
          <w:color w:val="000000" w:themeColor="text1"/>
          <w:sz w:val="28"/>
          <w:szCs w:val="28"/>
        </w:rPr>
        <w:t>Все принятые муниципальные нормативные правовые акты ежемесячно публик</w:t>
      </w:r>
      <w:r w:rsidR="007D058B" w:rsidRPr="00402736">
        <w:rPr>
          <w:rFonts w:cs="Times New Roman"/>
          <w:color w:val="000000" w:themeColor="text1"/>
          <w:sz w:val="28"/>
          <w:szCs w:val="28"/>
        </w:rPr>
        <w:t>овались</w:t>
      </w:r>
      <w:r w:rsidR="00E27242" w:rsidRPr="00402736">
        <w:rPr>
          <w:rFonts w:cs="Times New Roman"/>
          <w:color w:val="000000" w:themeColor="text1"/>
          <w:sz w:val="28"/>
          <w:szCs w:val="28"/>
        </w:rPr>
        <w:t>в</w:t>
      </w:r>
      <w:r w:rsidR="00903BEB" w:rsidRPr="00402736">
        <w:rPr>
          <w:rFonts w:cs="Times New Roman"/>
          <w:color w:val="000000" w:themeColor="text1"/>
          <w:sz w:val="28"/>
          <w:szCs w:val="28"/>
        </w:rPr>
        <w:t xml:space="preserve"> бюллетене «Московский муниципальный вестник», который размещается на официальном сайте Совета муниципальных образования города Москвы</w:t>
      </w:r>
      <w:r w:rsidR="00821FFB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65F52928" w14:textId="77777777" w:rsidR="008B0ECA" w:rsidRPr="00402736" w:rsidRDefault="008B0EC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Также с целью информирования жителей района Фили-Давыдково о деятельности органов местного самоуправления Советом депутатов учреждено средство массовой информации – периодическое печатное издание газета «Муниципальный вестник Фили-Давыдково».</w:t>
      </w:r>
    </w:p>
    <w:p w14:paraId="0938E05E" w14:textId="77777777" w:rsidR="00287483" w:rsidRPr="00402736" w:rsidRDefault="00C1750C" w:rsidP="00821FFB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На информационных стендах </w:t>
      </w:r>
      <w:r w:rsidR="002F7CA4" w:rsidRPr="00402736">
        <w:rPr>
          <w:rFonts w:cs="Times New Roman"/>
          <w:color w:val="000000" w:themeColor="text1"/>
          <w:sz w:val="28"/>
          <w:szCs w:val="28"/>
        </w:rPr>
        <w:t xml:space="preserve">аппарата Совета депутатов муниципального округаФили-Давыдково </w:t>
      </w:r>
      <w:r w:rsidR="00287483" w:rsidRPr="00402736">
        <w:rPr>
          <w:rFonts w:cs="Times New Roman"/>
          <w:color w:val="000000" w:themeColor="text1"/>
          <w:sz w:val="28"/>
          <w:szCs w:val="28"/>
        </w:rPr>
        <w:t>размещ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ались </w:t>
      </w:r>
      <w:r w:rsidR="00287483" w:rsidRPr="00402736">
        <w:rPr>
          <w:rFonts w:cs="Times New Roman"/>
          <w:color w:val="000000" w:themeColor="text1"/>
          <w:sz w:val="28"/>
          <w:szCs w:val="28"/>
        </w:rPr>
        <w:t>материал</w:t>
      </w:r>
      <w:r w:rsidRPr="00402736">
        <w:rPr>
          <w:rFonts w:cs="Times New Roman"/>
          <w:color w:val="000000" w:themeColor="text1"/>
          <w:sz w:val="28"/>
          <w:szCs w:val="28"/>
        </w:rPr>
        <w:t>ы</w:t>
      </w:r>
      <w:r w:rsidR="00287483" w:rsidRPr="00402736">
        <w:rPr>
          <w:rFonts w:cs="Times New Roman"/>
          <w:color w:val="000000" w:themeColor="text1"/>
          <w:sz w:val="28"/>
          <w:szCs w:val="28"/>
        </w:rPr>
        <w:t xml:space="preserve"> о </w:t>
      </w:r>
      <w:r w:rsidRPr="00402736">
        <w:rPr>
          <w:rFonts w:cs="Times New Roman"/>
          <w:color w:val="000000" w:themeColor="text1"/>
          <w:sz w:val="28"/>
          <w:szCs w:val="28"/>
        </w:rPr>
        <w:t>приеме населения</w:t>
      </w:r>
      <w:r w:rsidR="00287483" w:rsidRPr="00402736">
        <w:rPr>
          <w:rFonts w:cs="Times New Roman"/>
          <w:color w:val="000000" w:themeColor="text1"/>
          <w:sz w:val="28"/>
          <w:szCs w:val="28"/>
        </w:rPr>
        <w:t xml:space="preserve"> депутат</w:t>
      </w:r>
      <w:r w:rsidRPr="00402736">
        <w:rPr>
          <w:rFonts w:cs="Times New Roman"/>
          <w:color w:val="000000" w:themeColor="text1"/>
          <w:sz w:val="28"/>
          <w:szCs w:val="28"/>
        </w:rPr>
        <w:t>ами</w:t>
      </w:r>
      <w:r w:rsidR="00287483" w:rsidRPr="00402736">
        <w:rPr>
          <w:rFonts w:cs="Times New Roman"/>
          <w:color w:val="000000" w:themeColor="text1"/>
          <w:sz w:val="28"/>
          <w:szCs w:val="28"/>
        </w:rPr>
        <w:t xml:space="preserve">, о приеме граждан главой МО и </w:t>
      </w:r>
      <w:r w:rsidRPr="00402736">
        <w:rPr>
          <w:rFonts w:cs="Times New Roman"/>
          <w:color w:val="000000" w:themeColor="text1"/>
          <w:sz w:val="28"/>
          <w:szCs w:val="28"/>
        </w:rPr>
        <w:t>о проведении публичных слушаний по вопросам местного значения</w:t>
      </w:r>
      <w:r w:rsidR="00287483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66041AC9" w14:textId="77777777" w:rsidR="006142DC" w:rsidRPr="00402736" w:rsidRDefault="006142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46848A67" w14:textId="77777777" w:rsidR="00F70F38" w:rsidRPr="00402736" w:rsidRDefault="00F70F38" w:rsidP="003B0387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Размещениемуниципального</w:t>
      </w:r>
      <w:r w:rsidR="00C56BEC" w:rsidRPr="00402736">
        <w:rPr>
          <w:rFonts w:cs="Times New Roman"/>
          <w:b/>
          <w:color w:val="000000" w:themeColor="text1"/>
          <w:sz w:val="28"/>
          <w:szCs w:val="28"/>
        </w:rPr>
        <w:t>заказа</w:t>
      </w:r>
    </w:p>
    <w:p w14:paraId="65BE7525" w14:textId="77777777" w:rsidR="006142DC" w:rsidRPr="00402736" w:rsidRDefault="006142D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56A10394" w14:textId="77777777" w:rsidR="00F70F38" w:rsidRPr="00402736" w:rsidRDefault="00C56BE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F70F38" w:rsidRPr="00402736">
        <w:rPr>
          <w:rFonts w:cs="Times New Roman"/>
          <w:color w:val="000000" w:themeColor="text1"/>
          <w:sz w:val="28"/>
          <w:szCs w:val="28"/>
        </w:rPr>
        <w:t>Для эффективного расходования средств бюджета</w:t>
      </w:r>
      <w:r w:rsidR="006142DC" w:rsidRPr="00402736">
        <w:rPr>
          <w:rFonts w:cs="Times New Roman"/>
          <w:color w:val="000000" w:themeColor="text1"/>
          <w:sz w:val="28"/>
          <w:szCs w:val="28"/>
        </w:rPr>
        <w:t>,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 размещение муниципального заказа на право заключения договоров для выполнения работ для муниципальных нужд осуществлялось на основе проведения открытых конкурсов</w:t>
      </w:r>
      <w:r w:rsidR="006142DC" w:rsidRPr="00402736">
        <w:rPr>
          <w:rFonts w:cs="Times New Roman"/>
          <w:color w:val="000000" w:themeColor="text1"/>
          <w:sz w:val="28"/>
          <w:szCs w:val="28"/>
        </w:rPr>
        <w:t xml:space="preserve"> в электронной форме, 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 согласно Федерального закона от 5 апреля 2013 г. 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 44-ФЗ «О контрактной системе в сфере закупок товаров, работ, услуг для обеспечения государственных и муниципальных нужд» в соответствии с решениями Единой комиссии по размещению заказов на поставку товаров, выполнение работ, оказание услуг для нужд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F70F38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A131742" w14:textId="77777777" w:rsidR="00F70F38" w:rsidRPr="00402736" w:rsidRDefault="00C56BEC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F70F38" w:rsidRPr="00402736">
        <w:rPr>
          <w:rFonts w:cs="Times New Roman"/>
          <w:color w:val="000000" w:themeColor="text1"/>
          <w:sz w:val="28"/>
          <w:szCs w:val="28"/>
        </w:rPr>
        <w:t>В отчетном году по исполнению муниципального заказа</w:t>
      </w:r>
      <w:r w:rsidR="00437D47" w:rsidRPr="00402736">
        <w:rPr>
          <w:rFonts w:cs="Times New Roman"/>
          <w:color w:val="000000" w:themeColor="text1"/>
          <w:sz w:val="28"/>
          <w:szCs w:val="28"/>
        </w:rPr>
        <w:t xml:space="preserve"> по итогам проведения конкурентных процедур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было заключено </w:t>
      </w:r>
      <w:r w:rsidRPr="00402736">
        <w:rPr>
          <w:rFonts w:cs="Times New Roman"/>
          <w:color w:val="000000" w:themeColor="text1"/>
          <w:sz w:val="28"/>
          <w:szCs w:val="28"/>
        </w:rPr>
        <w:t>4</w:t>
      </w:r>
      <w:r w:rsidR="00CB2E7F" w:rsidRPr="00402736">
        <w:rPr>
          <w:rFonts w:cs="Times New Roman"/>
          <w:color w:val="000000" w:themeColor="text1"/>
          <w:sz w:val="28"/>
          <w:szCs w:val="28"/>
        </w:rPr>
        <w:t xml:space="preserve"> (</w:t>
      </w:r>
      <w:r w:rsidRPr="00402736">
        <w:rPr>
          <w:rFonts w:cs="Times New Roman"/>
          <w:color w:val="000000" w:themeColor="text1"/>
          <w:sz w:val="28"/>
          <w:szCs w:val="28"/>
        </w:rPr>
        <w:t>четыре</w:t>
      </w:r>
      <w:r w:rsidR="005D0A02" w:rsidRPr="00402736">
        <w:rPr>
          <w:rFonts w:cs="Times New Roman"/>
          <w:color w:val="000000" w:themeColor="text1"/>
          <w:sz w:val="28"/>
          <w:szCs w:val="28"/>
        </w:rPr>
        <w:t>)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 муниципальных контракт</w:t>
      </w:r>
      <w:r w:rsidR="002074A3" w:rsidRPr="00402736">
        <w:rPr>
          <w:rFonts w:cs="Times New Roman"/>
          <w:color w:val="000000" w:themeColor="text1"/>
          <w:sz w:val="28"/>
          <w:szCs w:val="28"/>
        </w:rPr>
        <w:t>а</w:t>
      </w:r>
      <w:r w:rsidR="00213EF1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49703EA7" w14:textId="77777777" w:rsidR="00F70F38" w:rsidRPr="00402736" w:rsidRDefault="00D3419A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F70F38" w:rsidRPr="00402736">
        <w:rPr>
          <w:rFonts w:cs="Times New Roman"/>
          <w:color w:val="000000" w:themeColor="text1"/>
          <w:sz w:val="28"/>
          <w:szCs w:val="28"/>
        </w:rPr>
        <w:t>Объем размещения муниципального заказа, по итогам конкур</w:t>
      </w:r>
      <w:r w:rsidR="0086617B" w:rsidRPr="00402736">
        <w:rPr>
          <w:rFonts w:cs="Times New Roman"/>
          <w:color w:val="000000" w:themeColor="text1"/>
          <w:sz w:val="28"/>
          <w:szCs w:val="28"/>
        </w:rPr>
        <w:t>с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ных процедур составил </w:t>
      </w:r>
      <w:r w:rsidRPr="00402736">
        <w:rPr>
          <w:rFonts w:cs="Times New Roman"/>
          <w:color w:val="000000" w:themeColor="text1"/>
          <w:sz w:val="28"/>
          <w:szCs w:val="28"/>
        </w:rPr>
        <w:t>4</w:t>
      </w:r>
      <w:r w:rsidR="00CE31CF" w:rsidRPr="00402736">
        <w:rPr>
          <w:rFonts w:cs="Times New Roman"/>
          <w:color w:val="000000" w:themeColor="text1"/>
          <w:sz w:val="28"/>
          <w:szCs w:val="28"/>
        </w:rPr>
        <w:t> </w:t>
      </w:r>
      <w:r w:rsidR="00B83EA0" w:rsidRPr="00402736">
        <w:rPr>
          <w:rFonts w:cs="Times New Roman"/>
          <w:color w:val="000000" w:themeColor="text1"/>
          <w:sz w:val="28"/>
          <w:szCs w:val="28"/>
        </w:rPr>
        <w:t>514</w:t>
      </w:r>
      <w:r w:rsidRPr="00402736">
        <w:rPr>
          <w:rFonts w:cs="Times New Roman"/>
          <w:color w:val="000000" w:themeColor="text1"/>
          <w:sz w:val="28"/>
          <w:szCs w:val="28"/>
        </w:rPr>
        <w:t> </w:t>
      </w:r>
      <w:r w:rsidR="00B83EA0" w:rsidRPr="00402736">
        <w:rPr>
          <w:rFonts w:cs="Times New Roman"/>
          <w:color w:val="000000" w:themeColor="text1"/>
          <w:sz w:val="28"/>
          <w:szCs w:val="28"/>
        </w:rPr>
        <w:t>015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, </w:t>
      </w:r>
      <w:r w:rsidR="00B83EA0" w:rsidRPr="00402736">
        <w:rPr>
          <w:rFonts w:cs="Times New Roman"/>
          <w:color w:val="000000" w:themeColor="text1"/>
          <w:sz w:val="28"/>
          <w:szCs w:val="28"/>
        </w:rPr>
        <w:t xml:space="preserve">92 </w:t>
      </w:r>
      <w:r w:rsidR="00F70F38" w:rsidRPr="00402736">
        <w:rPr>
          <w:rFonts w:cs="Times New Roman"/>
          <w:color w:val="000000" w:themeColor="text1"/>
          <w:sz w:val="28"/>
          <w:szCs w:val="28"/>
        </w:rPr>
        <w:t>рублей.</w:t>
      </w:r>
    </w:p>
    <w:p w14:paraId="72207A49" w14:textId="77777777" w:rsidR="00F70F38" w:rsidRPr="00402736" w:rsidRDefault="00F70F3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Начальная максимальная цена составила в сумме: </w:t>
      </w:r>
      <w:r w:rsidR="00CB2E7F" w:rsidRPr="00402736">
        <w:rPr>
          <w:rFonts w:cs="Times New Roman"/>
          <w:color w:val="000000" w:themeColor="text1"/>
          <w:sz w:val="28"/>
          <w:szCs w:val="28"/>
        </w:rPr>
        <w:t>5</w:t>
      </w:r>
      <w:r w:rsidR="00A564E1" w:rsidRPr="00402736">
        <w:rPr>
          <w:rFonts w:cs="Times New Roman"/>
          <w:color w:val="000000" w:themeColor="text1"/>
          <w:sz w:val="28"/>
          <w:szCs w:val="28"/>
        </w:rPr>
        <w:t> </w:t>
      </w:r>
      <w:r w:rsidR="00B83EA0" w:rsidRPr="00402736">
        <w:rPr>
          <w:rFonts w:cs="Times New Roman"/>
          <w:color w:val="000000" w:themeColor="text1"/>
          <w:sz w:val="28"/>
          <w:szCs w:val="28"/>
        </w:rPr>
        <w:t>451 399,92</w:t>
      </w:r>
      <w:r w:rsidR="001F037F" w:rsidRPr="00402736">
        <w:rPr>
          <w:rFonts w:cs="Times New Roman"/>
          <w:color w:val="000000" w:themeColor="text1"/>
          <w:sz w:val="28"/>
          <w:szCs w:val="28"/>
        </w:rPr>
        <w:t xml:space="preserve"> рублей.</w:t>
      </w:r>
    </w:p>
    <w:p w14:paraId="630038C1" w14:textId="77777777" w:rsidR="00F70F38" w:rsidRPr="00402736" w:rsidRDefault="00B83EA0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Итоговая цена услуг</w:t>
      </w:r>
      <w:r w:rsidR="00F70F38" w:rsidRPr="00402736">
        <w:rPr>
          <w:rFonts w:cs="Times New Roman"/>
          <w:color w:val="000000" w:themeColor="text1"/>
          <w:sz w:val="28"/>
          <w:szCs w:val="28"/>
        </w:rPr>
        <w:t xml:space="preserve"> составила в сумме: </w:t>
      </w:r>
      <w:r w:rsidRPr="00402736">
        <w:rPr>
          <w:rFonts w:cs="Times New Roman"/>
          <w:color w:val="000000" w:themeColor="text1"/>
          <w:sz w:val="28"/>
          <w:szCs w:val="28"/>
        </w:rPr>
        <w:t>4 514 015, 92</w:t>
      </w:r>
      <w:r w:rsidR="001F037F" w:rsidRPr="00402736">
        <w:rPr>
          <w:rFonts w:cs="Times New Roman"/>
          <w:color w:val="000000" w:themeColor="text1"/>
          <w:sz w:val="28"/>
          <w:szCs w:val="28"/>
        </w:rPr>
        <w:t xml:space="preserve"> рублей.</w:t>
      </w:r>
    </w:p>
    <w:p w14:paraId="1A8E363B" w14:textId="77777777" w:rsidR="00F70F38" w:rsidRPr="00402736" w:rsidRDefault="00F70F3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Экономия </w:t>
      </w:r>
      <w:r w:rsidR="00A82708" w:rsidRPr="00402736">
        <w:rPr>
          <w:rFonts w:cs="Times New Roman"/>
          <w:color w:val="000000" w:themeColor="text1"/>
          <w:sz w:val="28"/>
          <w:szCs w:val="28"/>
        </w:rPr>
        <w:t>по закуп</w:t>
      </w:r>
      <w:r w:rsidRPr="00402736">
        <w:rPr>
          <w:rFonts w:cs="Times New Roman"/>
          <w:color w:val="000000" w:themeColor="text1"/>
          <w:sz w:val="28"/>
          <w:szCs w:val="28"/>
        </w:rPr>
        <w:t>к</w:t>
      </w:r>
      <w:r w:rsidR="00A82708" w:rsidRPr="00402736">
        <w:rPr>
          <w:rFonts w:cs="Times New Roman"/>
          <w:color w:val="000000" w:themeColor="text1"/>
          <w:sz w:val="28"/>
          <w:szCs w:val="28"/>
        </w:rPr>
        <w:t>ам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товаров, работ, услуг составила в сумме: </w:t>
      </w:r>
      <w:r w:rsidR="00B66658" w:rsidRPr="00402736">
        <w:rPr>
          <w:rFonts w:cs="Times New Roman"/>
          <w:color w:val="000000" w:themeColor="text1"/>
          <w:sz w:val="28"/>
          <w:szCs w:val="28"/>
        </w:rPr>
        <w:t>1 252 384</w:t>
      </w:r>
      <w:r w:rsidR="00D3419A" w:rsidRPr="00402736">
        <w:rPr>
          <w:rFonts w:cs="Times New Roman"/>
          <w:color w:val="000000" w:themeColor="text1"/>
          <w:sz w:val="28"/>
          <w:szCs w:val="28"/>
        </w:rPr>
        <w:t>,</w:t>
      </w:r>
      <w:r w:rsidR="00B66658" w:rsidRPr="00402736">
        <w:rPr>
          <w:rFonts w:cs="Times New Roman"/>
          <w:color w:val="000000" w:themeColor="text1"/>
          <w:sz w:val="28"/>
          <w:szCs w:val="28"/>
        </w:rPr>
        <w:t>00</w:t>
      </w:r>
      <w:r w:rsidR="001F037F" w:rsidRPr="00402736">
        <w:rPr>
          <w:rFonts w:cs="Times New Roman"/>
          <w:color w:val="000000" w:themeColor="text1"/>
          <w:sz w:val="28"/>
          <w:szCs w:val="28"/>
        </w:rPr>
        <w:t>рублей.</w:t>
      </w:r>
    </w:p>
    <w:p w14:paraId="5CC34169" w14:textId="77777777" w:rsidR="0055491E" w:rsidRPr="00402736" w:rsidRDefault="0055491E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49B13A07" w14:textId="77777777" w:rsidR="00437D47" w:rsidRPr="00402736" w:rsidRDefault="00437D4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2F0BF310" w14:textId="77777777" w:rsidR="000D0327" w:rsidRPr="00402736" w:rsidRDefault="000D0327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Кадровая политика</w:t>
      </w:r>
    </w:p>
    <w:p w14:paraId="78788274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По состоянию на 31 декабря 2022 года общая численность аппарата Совета депутатов по штату составляла 5 человек, из них: </w:t>
      </w:r>
    </w:p>
    <w:p w14:paraId="42318D9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глава муниципального округа, </w:t>
      </w:r>
    </w:p>
    <w:p w14:paraId="02116746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отдел по организационным, кадровым и финансовым вопросам – 3 человека, юридическая служба – 1 человек. </w:t>
      </w:r>
    </w:p>
    <w:p w14:paraId="70B3893F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Должности муниципальной службы в аппарате Совета депутатов замещали </w:t>
      </w: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четыре </w:t>
      </w:r>
      <w:r w:rsidRPr="00402736">
        <w:rPr>
          <w:rFonts w:cs="Times New Roman"/>
          <w:color w:val="000000" w:themeColor="text1"/>
          <w:sz w:val="28"/>
          <w:szCs w:val="28"/>
        </w:rPr>
        <w:t>человека.</w:t>
      </w:r>
    </w:p>
    <w:p w14:paraId="32A52529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 xml:space="preserve">Высшее образование имеют все сотрудники аппарата, из них: </w:t>
      </w:r>
    </w:p>
    <w:p w14:paraId="048F5643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юридическое – 1 человек, </w:t>
      </w:r>
    </w:p>
    <w:p w14:paraId="09ECFCF1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экономическое – 1 человек, </w:t>
      </w:r>
    </w:p>
    <w:p w14:paraId="63B070A8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иное высшее образование - 2 человека. </w:t>
      </w:r>
    </w:p>
    <w:p w14:paraId="02DEC556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Распределение работников, замещающих должности муниципальной службы, по возрасту происходит следующим образом:</w:t>
      </w:r>
    </w:p>
    <w:p w14:paraId="374521B9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от 20 до 40 лет – 2чел.;</w:t>
      </w:r>
    </w:p>
    <w:p w14:paraId="722B99DC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от 41 до 50 лет – 1 чел.;</w:t>
      </w:r>
    </w:p>
    <w:p w14:paraId="0DBA9419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от 51 до 60 лет – 1 чел.</w:t>
      </w:r>
    </w:p>
    <w:p w14:paraId="49D02A4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Имеют стаж муниципальной службы: </w:t>
      </w:r>
    </w:p>
    <w:p w14:paraId="51F272D4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от 5 лет до 10 лет – 0 чел.;</w:t>
      </w:r>
    </w:p>
    <w:p w14:paraId="5D2C201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свыше 10 лет – 3 чел;</w:t>
      </w:r>
    </w:p>
    <w:p w14:paraId="00D7A32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– свыше 20 лет – 1 чел.</w:t>
      </w:r>
    </w:p>
    <w:p w14:paraId="6B9A69ED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Сотрудники аппарата постоянно совершенствуют свои профессиональные знания, необходимые для работы с депутатами и жителями муниципального округа Фили-Давыдково: федеральных конституционных законов, федеральных законов, указов и распоряжений Президента Российской Федерации, постановлений и распоряжений Правительства Российской Федерации, законов и иных нормативных правовых актов города Москвы, регулирующих правовую основу местного самоуправления, Устава муниципального образования и иных муниципальных правовых актов, служебных документов применительно к исполнению конкретных должностных обязанностей, структуры и полномочий органов местного самоуправления, основ организации прохождения муниципальной службы, трудового распорядка, порядка работы со служебной информацией, правил деловой этики, основ делопроизводства. </w:t>
      </w:r>
    </w:p>
    <w:p w14:paraId="1DDE9EBD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Организуются и проводятся профилактические мероприятия по предотвращению случаев коррупционных проявлений со стороны муниципальных служащих.</w:t>
      </w:r>
    </w:p>
    <w:p w14:paraId="007C7E6C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Важным направлением работы аппарата является работа по противодействию коррупции. Мероприятия в данной сфере поводились в соответствии с Планом мероприятий по противодействию коррупции Совета депутатов муниципального округа Фили-Давыдково на 2022г. </w:t>
      </w:r>
    </w:p>
    <w:p w14:paraId="430AACD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За истекший период основными мероприятиями в области совершенствования правового регулирования и организационного обеспечения деятельности по противодействию коррупции являлись:</w:t>
      </w:r>
    </w:p>
    <w:p w14:paraId="0B9538AE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— мониторинг нормативной правовой базы Российской Федерации и города Москвы в сфере противодействия коррупции. </w:t>
      </w:r>
    </w:p>
    <w:p w14:paraId="76AC2D38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>— работа по проверке достоверности и полноты представленных муниципальными служащими и депутатами Совета депутатов сведений о доходах, расходах, об имуществе и обязательствах имущественного характера.</w:t>
      </w:r>
    </w:p>
    <w:p w14:paraId="464FBE85" w14:textId="77777777" w:rsidR="00BD1ECE" w:rsidRPr="00402736" w:rsidRDefault="00BD1ECE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Фактов обращения в целях склонения муниципальных служащих к совершению коррупционных правонарушений, а также обращений граждан и юридических лиц, содержащих информацию о коррупционных проявлениях, со стороны муниципальных служащих в 2022 году не зарегистрировано.</w:t>
      </w:r>
    </w:p>
    <w:p w14:paraId="7C4CD3D9" w14:textId="43C86533" w:rsidR="001C61E5" w:rsidRPr="00402736" w:rsidRDefault="003313E2" w:rsidP="00BD1ECE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1C61E5" w:rsidRPr="00402736">
        <w:rPr>
          <w:rFonts w:cs="Times New Roman"/>
          <w:color w:val="000000" w:themeColor="text1"/>
          <w:sz w:val="28"/>
          <w:szCs w:val="28"/>
        </w:rPr>
        <w:t xml:space="preserve">На официальном сайте: </w:t>
      </w:r>
      <w:r w:rsidR="00AB076E" w:rsidRPr="00402736">
        <w:rPr>
          <w:rFonts w:cs="Times New Roman"/>
          <w:color w:val="000000" w:themeColor="text1"/>
          <w:sz w:val="28"/>
          <w:szCs w:val="28"/>
        </w:rPr>
        <w:t>аппарат-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сд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мо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>-фили-</w:t>
      </w:r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давыдково.рф</w:t>
      </w:r>
      <w:proofErr w:type="spellEnd"/>
      <w:r w:rsidR="00AB076E" w:rsidRPr="00402736">
        <w:rPr>
          <w:rFonts w:cs="Times New Roman"/>
          <w:color w:val="000000" w:themeColor="text1"/>
          <w:sz w:val="28"/>
          <w:szCs w:val="28"/>
        </w:rPr>
        <w:t xml:space="preserve">. </w:t>
      </w:r>
      <w:r w:rsidR="001C61E5" w:rsidRPr="00402736">
        <w:rPr>
          <w:rFonts w:cs="Times New Roman"/>
          <w:color w:val="000000" w:themeColor="text1"/>
          <w:sz w:val="28"/>
          <w:szCs w:val="28"/>
        </w:rPr>
        <w:t>размещается актуальная информация об изменениях в муниципальных нормативных правовых актах по противодействию коррупции</w:t>
      </w:r>
      <w:r w:rsidR="00BD1ECE" w:rsidRPr="00402736">
        <w:rPr>
          <w:rFonts w:cs="Times New Roman"/>
          <w:color w:val="000000" w:themeColor="text1"/>
          <w:sz w:val="28"/>
          <w:szCs w:val="28"/>
        </w:rPr>
        <w:t>,</w:t>
      </w:r>
      <w:r w:rsidR="001C61E5" w:rsidRPr="00402736">
        <w:rPr>
          <w:rFonts w:cs="Times New Roman"/>
          <w:color w:val="000000" w:themeColor="text1"/>
          <w:sz w:val="28"/>
          <w:szCs w:val="28"/>
        </w:rPr>
        <w:t xml:space="preserve"> публикуются статьи </w:t>
      </w:r>
      <w:bookmarkStart w:id="3" w:name="_Hlk93389002"/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Дорогомиловской</w:t>
      </w:r>
      <w:bookmarkEnd w:id="3"/>
      <w:proofErr w:type="spellEnd"/>
      <w:r w:rsidR="00AB0F00">
        <w:rPr>
          <w:rFonts w:cs="Times New Roman"/>
          <w:color w:val="000000" w:themeColor="text1"/>
          <w:sz w:val="28"/>
          <w:szCs w:val="28"/>
        </w:rPr>
        <w:t xml:space="preserve"> </w:t>
      </w:r>
      <w:r w:rsidR="000C2EAF" w:rsidRPr="00402736">
        <w:rPr>
          <w:rFonts w:cs="Times New Roman"/>
          <w:color w:val="000000" w:themeColor="text1"/>
          <w:sz w:val="28"/>
          <w:szCs w:val="28"/>
        </w:rPr>
        <w:t>межрайонной прокуратуры и прокуратуры ЗАО г. Москвы.</w:t>
      </w:r>
    </w:p>
    <w:p w14:paraId="2A681C60" w14:textId="79DF386E" w:rsidR="00A75CD2" w:rsidRPr="00402736" w:rsidRDefault="00BD1ECE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DE29A8" w:rsidRPr="00402736">
        <w:rPr>
          <w:rFonts w:cs="Times New Roman"/>
          <w:color w:val="000000" w:themeColor="text1"/>
          <w:sz w:val="28"/>
          <w:szCs w:val="28"/>
        </w:rPr>
        <w:t>А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ппаратом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 в адрес </w:t>
      </w:r>
      <w:bookmarkStart w:id="4" w:name="_GoBack"/>
      <w:bookmarkEnd w:id="4"/>
      <w:proofErr w:type="spellStart"/>
      <w:r w:rsidR="00AB076E" w:rsidRPr="00402736">
        <w:rPr>
          <w:rFonts w:cs="Times New Roman"/>
          <w:color w:val="000000" w:themeColor="text1"/>
          <w:sz w:val="28"/>
          <w:szCs w:val="28"/>
        </w:rPr>
        <w:t>Дорогомиловской</w:t>
      </w:r>
      <w:proofErr w:type="spellEnd"/>
      <w:r w:rsidR="00AB0F00">
        <w:rPr>
          <w:rFonts w:cs="Times New Roman"/>
          <w:color w:val="000000" w:themeColor="text1"/>
          <w:sz w:val="28"/>
          <w:szCs w:val="28"/>
        </w:rPr>
        <w:t xml:space="preserve">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межрайонной прокуратуры </w:t>
      </w:r>
      <w:r w:rsidR="00DE29A8" w:rsidRPr="00402736">
        <w:rPr>
          <w:rFonts w:cs="Times New Roman"/>
          <w:color w:val="000000" w:themeColor="text1"/>
          <w:sz w:val="28"/>
          <w:szCs w:val="28"/>
        </w:rPr>
        <w:t xml:space="preserve">направляются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проекты нормативных правовых актов аппарата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 и решений Совета депутатов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75CD2" w:rsidRPr="00402736">
        <w:rPr>
          <w:rFonts w:cs="Times New Roman"/>
          <w:color w:val="000000" w:themeColor="text1"/>
          <w:sz w:val="28"/>
          <w:szCs w:val="28"/>
        </w:rPr>
        <w:t xml:space="preserve"> для проведения экспертизы на соответствие законодательству. Замечаний по проектам не поступало.</w:t>
      </w:r>
    </w:p>
    <w:p w14:paraId="7715621E" w14:textId="77777777" w:rsidR="001C61E5" w:rsidRPr="00402736" w:rsidRDefault="003313E2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C61E5" w:rsidRPr="00402736">
        <w:rPr>
          <w:rFonts w:cs="Times New Roman"/>
          <w:color w:val="000000" w:themeColor="text1"/>
          <w:sz w:val="28"/>
          <w:szCs w:val="28"/>
        </w:rPr>
        <w:t>За отчетный период нарушений законодательства в сфере противодействия коррупции не выявлено.</w:t>
      </w:r>
    </w:p>
    <w:p w14:paraId="0A621189" w14:textId="77777777" w:rsidR="003313E2" w:rsidRPr="00402736" w:rsidRDefault="003313E2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6F477954" w14:textId="77777777" w:rsidR="003D7FE1" w:rsidRPr="00402736" w:rsidRDefault="003D7FE1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Взаимодействие c органами </w:t>
      </w:r>
      <w:r w:rsidR="000B0C8F" w:rsidRPr="00402736">
        <w:rPr>
          <w:rFonts w:cs="Times New Roman"/>
          <w:b/>
          <w:color w:val="000000" w:themeColor="text1"/>
          <w:sz w:val="28"/>
          <w:szCs w:val="28"/>
        </w:rPr>
        <w:t xml:space="preserve">государственной </w:t>
      </w:r>
      <w:r w:rsidRPr="00402736">
        <w:rPr>
          <w:rFonts w:cs="Times New Roman"/>
          <w:b/>
          <w:color w:val="000000" w:themeColor="text1"/>
          <w:sz w:val="28"/>
          <w:szCs w:val="28"/>
        </w:rPr>
        <w:t>исполнительной власти</w:t>
      </w:r>
    </w:p>
    <w:p w14:paraId="24066D13" w14:textId="77777777" w:rsidR="002C2B63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25933890" w14:textId="77777777" w:rsidR="000B0C8F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 xml:space="preserve">В соответствии со ст.5 Закона г. Москвы от 6 ноября 2002 года </w:t>
      </w:r>
      <w:r w:rsidRPr="00402736">
        <w:rPr>
          <w:rFonts w:cs="Times New Roman"/>
          <w:color w:val="000000" w:themeColor="text1"/>
          <w:sz w:val="28"/>
          <w:szCs w:val="28"/>
        </w:rPr>
        <w:t>№</w:t>
      </w:r>
      <w:r w:rsidR="000B0C8F" w:rsidRPr="00402736">
        <w:rPr>
          <w:rFonts w:cs="Times New Roman"/>
          <w:color w:val="000000" w:themeColor="text1"/>
          <w:sz w:val="28"/>
          <w:szCs w:val="28"/>
        </w:rPr>
        <w:t xml:space="preserve"> 56 «Об организации местного самоуправления в городе Москве»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координационные, консультационные, совещательные и другие рабочие органы, как временные, так и постоянно действующие. Взаимоотношения органов государственной властис органами местного самоуправления могут возникать по вопросам:</w:t>
      </w:r>
    </w:p>
    <w:p w14:paraId="1BEDAACE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проведения совместных совещаний и совместного обсуждения тех или иных вопросов;</w:t>
      </w:r>
    </w:p>
    <w:p w14:paraId="07BE670C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проведения взаимных консультаций;</w:t>
      </w:r>
    </w:p>
    <w:p w14:paraId="2E83F267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заключения соглашений о взаимодействии и координации деятельности;</w:t>
      </w:r>
    </w:p>
    <w:p w14:paraId="16F7385B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взаимного представительства сторон;</w:t>
      </w:r>
    </w:p>
    <w:p w14:paraId="2539B3DB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принятия совместных нормативно-правовых актов;</w:t>
      </w:r>
    </w:p>
    <w:p w14:paraId="31B5A643" w14:textId="77777777" w:rsidR="000B0C8F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– передачи части своих полномочий в соответствии с Конституцией РФ, федеральным и региональным законодательством.</w:t>
      </w:r>
    </w:p>
    <w:p w14:paraId="20B819AE" w14:textId="77777777" w:rsidR="00287713" w:rsidRPr="00402736" w:rsidRDefault="00A75CD2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 xml:space="preserve">Аппарат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осуществляет координацию работы по взаимодействию органов исполнительной власти и органов местного самоуправления.</w:t>
      </w:r>
    </w:p>
    <w:p w14:paraId="51BDEAAC" w14:textId="77777777" w:rsidR="00287713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Еженедельно глава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AB076E" w:rsidRPr="00402736">
        <w:rPr>
          <w:rFonts w:cs="Times New Roman"/>
          <w:color w:val="000000" w:themeColor="text1"/>
          <w:sz w:val="28"/>
          <w:szCs w:val="28"/>
        </w:rPr>
        <w:t>В.И. Адам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 принимает участие в оперативных совещаниях, проводимых главой управы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, на которых доводит до руководящего состава управы основные мероприятия </w:t>
      </w:r>
      <w:r w:rsidR="00AB076E" w:rsidRPr="00402736">
        <w:rPr>
          <w:rFonts w:cs="Times New Roman"/>
          <w:color w:val="000000" w:themeColor="text1"/>
          <w:sz w:val="28"/>
          <w:szCs w:val="28"/>
        </w:rPr>
        <w:t xml:space="preserve">Совета 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депутатов и аппарата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 на текущую </w:t>
      </w:r>
      <w:r w:rsidR="000B0C8F" w:rsidRPr="00402736">
        <w:rPr>
          <w:rFonts w:cs="Times New Roman"/>
          <w:color w:val="000000" w:themeColor="text1"/>
          <w:sz w:val="28"/>
          <w:szCs w:val="28"/>
        </w:rPr>
        <w:t>неделю, а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 также </w:t>
      </w:r>
      <w:r w:rsidR="000B0C8F" w:rsidRPr="00402736">
        <w:rPr>
          <w:rFonts w:cs="Times New Roman"/>
          <w:color w:val="000000" w:themeColor="text1"/>
          <w:sz w:val="28"/>
          <w:szCs w:val="28"/>
        </w:rPr>
        <w:t>прорабатывает вопросы</w:t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 взаимодействи</w:t>
      </w:r>
      <w:r w:rsidR="000B0C8F" w:rsidRPr="00402736">
        <w:rPr>
          <w:rFonts w:cs="Times New Roman"/>
          <w:color w:val="000000" w:themeColor="text1"/>
          <w:sz w:val="28"/>
          <w:szCs w:val="28"/>
        </w:rPr>
        <w:t>я</w:t>
      </w:r>
      <w:r w:rsidR="00287713" w:rsidRPr="00402736">
        <w:rPr>
          <w:rFonts w:cs="Times New Roman"/>
          <w:color w:val="000000" w:themeColor="text1"/>
          <w:sz w:val="28"/>
          <w:szCs w:val="28"/>
        </w:rPr>
        <w:t>.</w:t>
      </w:r>
    </w:p>
    <w:p w14:paraId="7DE0A6BE" w14:textId="77777777" w:rsidR="000B0C8F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B0C8F" w:rsidRPr="00402736">
        <w:rPr>
          <w:rFonts w:cs="Times New Roman"/>
          <w:color w:val="000000" w:themeColor="text1"/>
          <w:sz w:val="28"/>
          <w:szCs w:val="28"/>
        </w:rPr>
        <w:t>Для координации деятельности глава МО и депутаты принимают участие в работе:</w:t>
      </w:r>
    </w:p>
    <w:p w14:paraId="2E69B432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>— Комисси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и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по оказанию адресной социальной</w:t>
      </w:r>
      <w:r w:rsidR="00806391" w:rsidRPr="00402736">
        <w:rPr>
          <w:rFonts w:cs="Times New Roman"/>
          <w:color w:val="000000" w:themeColor="text1"/>
          <w:sz w:val="28"/>
          <w:szCs w:val="28"/>
        </w:rPr>
        <w:t xml:space="preserve"> помощи жителям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727E1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2832AEAB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>— Комисси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и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по рассмотрению вопросов, связанных с организацией и выполнением работ по капитальному ремонту многоквартирных домов, расположенных на территории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C727E1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3B639B0E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>— Административн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ой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комисси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и</w:t>
      </w:r>
      <w:r w:rsidR="000B0C8F" w:rsidRPr="00402736">
        <w:rPr>
          <w:rFonts w:cs="Times New Roman"/>
          <w:color w:val="000000" w:themeColor="text1"/>
          <w:sz w:val="28"/>
          <w:szCs w:val="28"/>
        </w:rPr>
        <w:t>управы района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по делам об административных правонарушениях</w:t>
      </w:r>
      <w:r w:rsidR="00C727E1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7740461E" w14:textId="77777777" w:rsidR="00C727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27E1" w:rsidRPr="00402736">
        <w:rPr>
          <w:rFonts w:cs="Times New Roman"/>
          <w:color w:val="000000" w:themeColor="text1"/>
          <w:sz w:val="28"/>
          <w:szCs w:val="28"/>
        </w:rPr>
        <w:t>— Комисси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и</w:t>
      </w:r>
      <w:r w:rsidR="00C727E1" w:rsidRPr="00402736">
        <w:rPr>
          <w:rFonts w:cs="Times New Roman"/>
          <w:color w:val="000000" w:themeColor="text1"/>
          <w:sz w:val="28"/>
          <w:szCs w:val="28"/>
        </w:rPr>
        <w:t xml:space="preserve"> по чрезвычайным ситуациям и пожарной безопасности;</w:t>
      </w:r>
    </w:p>
    <w:p w14:paraId="77CEEB86" w14:textId="77777777" w:rsidR="0080639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27E1" w:rsidRPr="00402736">
        <w:rPr>
          <w:rFonts w:cs="Times New Roman"/>
          <w:color w:val="000000" w:themeColor="text1"/>
          <w:sz w:val="28"/>
          <w:szCs w:val="28"/>
        </w:rPr>
        <w:t>— Антитеррористическ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ой</w:t>
      </w:r>
      <w:r w:rsidR="00C727E1" w:rsidRPr="00402736">
        <w:rPr>
          <w:rFonts w:cs="Times New Roman"/>
          <w:color w:val="000000" w:themeColor="text1"/>
          <w:sz w:val="28"/>
          <w:szCs w:val="28"/>
        </w:rPr>
        <w:t xml:space="preserve"> комисси</w:t>
      </w:r>
      <w:r w:rsidR="00806391" w:rsidRPr="00402736">
        <w:rPr>
          <w:rFonts w:cs="Times New Roman"/>
          <w:color w:val="000000" w:themeColor="text1"/>
          <w:sz w:val="28"/>
          <w:szCs w:val="28"/>
        </w:rPr>
        <w:t>и;</w:t>
      </w:r>
    </w:p>
    <w:p w14:paraId="582E72FB" w14:textId="77777777" w:rsidR="00C727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C727E1" w:rsidRPr="00402736">
        <w:rPr>
          <w:rFonts w:cs="Times New Roman"/>
          <w:color w:val="000000" w:themeColor="text1"/>
          <w:sz w:val="28"/>
          <w:szCs w:val="28"/>
        </w:rPr>
        <w:t>— Общественн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ом</w:t>
      </w:r>
      <w:r w:rsidR="00C727E1" w:rsidRPr="00402736">
        <w:rPr>
          <w:rFonts w:cs="Times New Roman"/>
          <w:color w:val="000000" w:themeColor="text1"/>
          <w:sz w:val="28"/>
          <w:szCs w:val="28"/>
        </w:rPr>
        <w:t xml:space="preserve"> совет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е</w:t>
      </w:r>
      <w:r w:rsidR="00C727E1" w:rsidRPr="00402736">
        <w:rPr>
          <w:rFonts w:cs="Times New Roman"/>
          <w:color w:val="000000" w:themeColor="text1"/>
          <w:sz w:val="28"/>
          <w:szCs w:val="28"/>
        </w:rPr>
        <w:t xml:space="preserve"> по гражданско-патриотическому воспитанию</w:t>
      </w:r>
      <w:r w:rsidR="00806391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08FDF867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>— Общественн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ом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совет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е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по реализации региональной программы капитального ремонта общего имущества в многоквартирных дом</w:t>
      </w:r>
      <w:r w:rsidR="00806391" w:rsidRPr="00402736">
        <w:rPr>
          <w:rFonts w:cs="Times New Roman"/>
          <w:color w:val="000000" w:themeColor="text1"/>
          <w:sz w:val="28"/>
          <w:szCs w:val="28"/>
        </w:rPr>
        <w:t xml:space="preserve">ах на территории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806391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122F4C81" w14:textId="77777777" w:rsidR="001E65A5" w:rsidRPr="00402736" w:rsidRDefault="001E65A5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Координационны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х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 совет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ах</w:t>
      </w:r>
      <w:r w:rsidRPr="00402736">
        <w:rPr>
          <w:rFonts w:cs="Times New Roman"/>
          <w:color w:val="000000" w:themeColor="text1"/>
          <w:sz w:val="28"/>
          <w:szCs w:val="28"/>
        </w:rPr>
        <w:t xml:space="preserve">: </w:t>
      </w:r>
    </w:p>
    <w:p w14:paraId="3B96B679" w14:textId="77777777" w:rsidR="00287713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287713" w:rsidRPr="00402736">
        <w:rPr>
          <w:rFonts w:cs="Times New Roman"/>
          <w:color w:val="000000" w:themeColor="text1"/>
          <w:sz w:val="28"/>
          <w:szCs w:val="28"/>
        </w:rPr>
        <w:t xml:space="preserve">Префектуры ЗАО г.Москвы и </w:t>
      </w:r>
      <w:r w:rsidR="003C0262" w:rsidRPr="00402736">
        <w:rPr>
          <w:rFonts w:cs="Times New Roman"/>
          <w:color w:val="000000" w:themeColor="text1"/>
          <w:sz w:val="28"/>
          <w:szCs w:val="28"/>
        </w:rPr>
        <w:t>органов местного самоуправления</w:t>
      </w:r>
      <w:r w:rsidR="00287713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1FE30FFC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По взаимодействию управы района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1E65A5" w:rsidRPr="00402736">
        <w:rPr>
          <w:rFonts w:cs="Times New Roman"/>
          <w:color w:val="000000" w:themeColor="text1"/>
          <w:sz w:val="28"/>
          <w:szCs w:val="28"/>
        </w:rPr>
        <w:t xml:space="preserve"> и органов местного самоуправления</w:t>
      </w:r>
      <w:r w:rsidR="00287713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64E8E9B9" w14:textId="77777777" w:rsidR="001E65A5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1E65A5" w:rsidRPr="00402736">
        <w:rPr>
          <w:rFonts w:cs="Times New Roman"/>
          <w:color w:val="000000" w:themeColor="text1"/>
          <w:sz w:val="28"/>
          <w:szCs w:val="28"/>
        </w:rPr>
        <w:t>По информированию населения</w:t>
      </w:r>
      <w:r w:rsidR="00287713" w:rsidRPr="00402736">
        <w:rPr>
          <w:rFonts w:cs="Times New Roman"/>
          <w:color w:val="000000" w:themeColor="text1"/>
          <w:sz w:val="28"/>
          <w:szCs w:val="28"/>
        </w:rPr>
        <w:t>;</w:t>
      </w:r>
    </w:p>
    <w:p w14:paraId="565B3A5E" w14:textId="77777777" w:rsidR="003D7FE1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Взаимодействие аппарата с региональными и территориальными органами исполнительной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>власти осуществлялось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 по следующим направлениям:</w:t>
      </w:r>
    </w:p>
    <w:p w14:paraId="04DB1207" w14:textId="77777777" w:rsidR="003D7F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- 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Координация действий по вопросам реализации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>переданных отдельныхгосударственных полномочий органами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 местного самоуправления.</w:t>
      </w:r>
    </w:p>
    <w:p w14:paraId="634F3CE8" w14:textId="77777777" w:rsidR="003D7F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-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>Контроль исполнения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 законов, принятие совместных нормативных правовых актов, обсуждение проектов законов, выносимых на общее осуждение, организация работы по исполнению законов.</w:t>
      </w:r>
    </w:p>
    <w:p w14:paraId="71E06A1E" w14:textId="77777777" w:rsidR="003D7F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- </w:t>
      </w:r>
      <w:r w:rsidR="003D7FE1" w:rsidRPr="00402736">
        <w:rPr>
          <w:rFonts w:cs="Times New Roman"/>
          <w:color w:val="000000" w:themeColor="text1"/>
          <w:sz w:val="28"/>
          <w:szCs w:val="28"/>
        </w:rPr>
        <w:t>Проведение выборов в центральные органы и территориальные органы власти, в формировании исполнительных местных органов.</w:t>
      </w:r>
    </w:p>
    <w:p w14:paraId="4953F8EF" w14:textId="77777777" w:rsidR="003D7F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- 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Взаимное согласование принимаемых решений и действий, затрагивающих интересы </w:t>
      </w:r>
      <w:r w:rsidR="00A75CD2" w:rsidRPr="00402736">
        <w:rPr>
          <w:rFonts w:cs="Times New Roman"/>
          <w:color w:val="000000" w:themeColor="text1"/>
          <w:sz w:val="28"/>
          <w:szCs w:val="28"/>
        </w:rPr>
        <w:t>сторон с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 учётом интересов населения, исторических и иных местных традиций.</w:t>
      </w:r>
    </w:p>
    <w:p w14:paraId="3581C25D" w14:textId="77777777" w:rsidR="003D7FE1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  <w:t xml:space="preserve">- </w:t>
      </w:r>
      <w:r w:rsidR="003D7FE1" w:rsidRPr="00402736">
        <w:rPr>
          <w:rFonts w:cs="Times New Roman"/>
          <w:color w:val="000000" w:themeColor="text1"/>
          <w:sz w:val="28"/>
          <w:szCs w:val="28"/>
        </w:rPr>
        <w:t xml:space="preserve">Организация и проведение призыва граждан в Вооруженные </w:t>
      </w:r>
      <w:r w:rsidR="002A20EF" w:rsidRPr="00402736">
        <w:rPr>
          <w:rFonts w:cs="Times New Roman"/>
          <w:color w:val="000000" w:themeColor="text1"/>
          <w:sz w:val="28"/>
          <w:szCs w:val="28"/>
        </w:rPr>
        <w:t>с</w:t>
      </w:r>
      <w:r w:rsidR="003D7FE1" w:rsidRPr="00402736">
        <w:rPr>
          <w:rFonts w:cs="Times New Roman"/>
          <w:color w:val="000000" w:themeColor="text1"/>
          <w:sz w:val="28"/>
          <w:szCs w:val="28"/>
        </w:rPr>
        <w:t>илы.</w:t>
      </w:r>
    </w:p>
    <w:p w14:paraId="4E0A45F2" w14:textId="77777777" w:rsidR="00094AA7" w:rsidRPr="00402736" w:rsidRDefault="00094AA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7B2A3EC9" w14:textId="77777777" w:rsidR="00094AA7" w:rsidRPr="00402736" w:rsidRDefault="00094AA7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402736">
        <w:rPr>
          <w:rFonts w:cs="Times New Roman"/>
          <w:b/>
          <w:color w:val="000000" w:themeColor="text1"/>
          <w:sz w:val="28"/>
          <w:szCs w:val="28"/>
        </w:rPr>
        <w:t>Приоритетные направления деятельности аппарата Советадепутатов муни</w:t>
      </w:r>
      <w:r w:rsidR="001C7F1C" w:rsidRPr="00402736">
        <w:rPr>
          <w:rFonts w:cs="Times New Roman"/>
          <w:b/>
          <w:color w:val="000000" w:themeColor="text1"/>
          <w:sz w:val="28"/>
          <w:szCs w:val="28"/>
        </w:rPr>
        <w:t xml:space="preserve">ципального округа </w:t>
      </w:r>
      <w:r w:rsidR="00386173" w:rsidRPr="00402736">
        <w:rPr>
          <w:rFonts w:cs="Times New Roman"/>
          <w:b/>
          <w:color w:val="000000" w:themeColor="text1"/>
          <w:sz w:val="28"/>
          <w:szCs w:val="28"/>
        </w:rPr>
        <w:t>Фили-Давыдково</w:t>
      </w:r>
      <w:r w:rsidR="001C7F1C" w:rsidRPr="00402736">
        <w:rPr>
          <w:rFonts w:cs="Times New Roman"/>
          <w:b/>
          <w:color w:val="000000" w:themeColor="text1"/>
          <w:sz w:val="28"/>
          <w:szCs w:val="28"/>
        </w:rPr>
        <w:t xml:space="preserve"> в </w:t>
      </w:r>
      <w:r w:rsidR="00BF0461" w:rsidRPr="00402736">
        <w:rPr>
          <w:rFonts w:cs="Times New Roman"/>
          <w:b/>
          <w:color w:val="000000" w:themeColor="text1"/>
          <w:sz w:val="28"/>
          <w:szCs w:val="28"/>
        </w:rPr>
        <w:t>202</w:t>
      </w:r>
      <w:r w:rsidR="0081745D" w:rsidRPr="00402736">
        <w:rPr>
          <w:rFonts w:cs="Times New Roman"/>
          <w:b/>
          <w:color w:val="000000" w:themeColor="text1"/>
          <w:sz w:val="28"/>
          <w:szCs w:val="28"/>
        </w:rPr>
        <w:t>3</w:t>
      </w:r>
      <w:r w:rsidRPr="00402736">
        <w:rPr>
          <w:rFonts w:cs="Times New Roman"/>
          <w:b/>
          <w:color w:val="000000" w:themeColor="text1"/>
          <w:sz w:val="28"/>
          <w:szCs w:val="28"/>
        </w:rPr>
        <w:t xml:space="preserve"> году</w:t>
      </w:r>
    </w:p>
    <w:p w14:paraId="1EB7981D" w14:textId="77777777" w:rsidR="002C2B63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14:paraId="04534404" w14:textId="77777777" w:rsidR="00094AA7" w:rsidRPr="00402736" w:rsidRDefault="002C2B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Приоритетным направлением в работе останется решение наиболее актуальных и приоритетных направлений социально-экономического развития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, совершенствование качества работы и профессионального уровня аппарата Совета депутатов. </w:t>
      </w:r>
    </w:p>
    <w:p w14:paraId="0964F8C4" w14:textId="77777777" w:rsidR="00094AA7" w:rsidRPr="00402736" w:rsidRDefault="00094AA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>Для этого необходимо:</w:t>
      </w:r>
    </w:p>
    <w:p w14:paraId="01A82A3C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— проводить системную работу по повышению эффективности деятельности аппарата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 на основе расширения взаимодействия с государственными органами власти, а также совершенствование нормативно-правовой базы по решению вопросов местного значения с учетом изменений в Федеральном и Московском законодательстве; </w:t>
      </w:r>
    </w:p>
    <w:p w14:paraId="2B68E7A9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— усилить систему контроля за исполнением решений, принятых Советом депутатов, в соответствии с полномочиями, определенными Уставом муниципального округа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; </w:t>
      </w:r>
    </w:p>
    <w:p w14:paraId="728C0A25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lastRenderedPageBreak/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>— привлечение жителей муниципального округа к участию в местных мероприятиях и праздниках, а также в мероприятиях по военно-патриотическому воспитанию граждан Российской Федерации.</w:t>
      </w:r>
    </w:p>
    <w:p w14:paraId="016E2B4A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>— проведение профилактики терроризма и экстремизма, а также в минимизации и ликвидации последствий проявлений терроризма и экстремизма на территории муниципального округа;</w:t>
      </w:r>
    </w:p>
    <w:p w14:paraId="7A7F58B9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>— совершенствование и развитие системы, обеспечивающей целенаправленное формирование у жителей высокой социальной активности, гражданственности и патриотизма, чувства гордости и верности;</w:t>
      </w:r>
    </w:p>
    <w:p w14:paraId="027B9CCF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>— целевое и экономное расходование бюджетных средств, при исполнении задач, функций и государственных полномочий, переданных органам местного самоуправления.</w:t>
      </w:r>
    </w:p>
    <w:p w14:paraId="5B3B69EB" w14:textId="77777777" w:rsidR="00094AA7" w:rsidRPr="00402736" w:rsidRDefault="00C50F39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>— обеспечение прозрачности деятельности органов местного самоуправления путем информирования.</w:t>
      </w:r>
    </w:p>
    <w:p w14:paraId="115B4979" w14:textId="77777777" w:rsidR="00094AA7" w:rsidRDefault="00FC2A2B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Наряду с насущной необходимостью следовать требованиям технического прогресса, необходимо развитие творческого человеческого потенциала. Поэтому особый вектор внимания – это люди, их профессионализм и ответственность. </w:t>
      </w:r>
      <w:r w:rsidR="00094AA7" w:rsidRPr="00402736">
        <w:rPr>
          <w:rFonts w:cs="Times New Roman"/>
          <w:color w:val="000000" w:themeColor="text1"/>
          <w:sz w:val="28"/>
          <w:szCs w:val="28"/>
        </w:rPr>
        <w:br/>
      </w: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В аппарате СД МО </w:t>
      </w:r>
      <w:r w:rsidR="00386173" w:rsidRPr="00402736">
        <w:rPr>
          <w:rFonts w:cs="Times New Roman"/>
          <w:color w:val="000000" w:themeColor="text1"/>
          <w:sz w:val="28"/>
          <w:szCs w:val="28"/>
        </w:rPr>
        <w:t>Фили-Давыдково</w:t>
      </w:r>
      <w:r w:rsidR="00094AA7" w:rsidRPr="00402736">
        <w:rPr>
          <w:rFonts w:cs="Times New Roman"/>
          <w:color w:val="000000" w:themeColor="text1"/>
          <w:sz w:val="28"/>
          <w:szCs w:val="28"/>
        </w:rPr>
        <w:t xml:space="preserve"> трудятся высококвалифицированные, преданные общему делу сотрудники. Их деловой настрой, доброжелательное отношение и впредь будут приносить достойные результаты в работе органов местного самоуправления. </w:t>
      </w:r>
    </w:p>
    <w:p w14:paraId="761E5D0D" w14:textId="77777777" w:rsidR="00226363" w:rsidRDefault="002263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05E4C179" w14:textId="77777777" w:rsidR="00226363" w:rsidRDefault="002263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14:paraId="33DEFB46" w14:textId="77777777" w:rsidR="00226363" w:rsidRPr="00402736" w:rsidRDefault="002263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sectPr w:rsidR="00226363" w:rsidRPr="00402736" w:rsidSect="002F7CA4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4D0AA" w14:textId="77777777" w:rsidR="00226363" w:rsidRDefault="00226363" w:rsidP="006F66B4">
      <w:pPr>
        <w:spacing w:after="0" w:line="240" w:lineRule="auto"/>
      </w:pPr>
      <w:r>
        <w:separator/>
      </w:r>
    </w:p>
  </w:endnote>
  <w:endnote w:type="continuationSeparator" w:id="0">
    <w:p w14:paraId="78BF6C38" w14:textId="77777777" w:rsidR="00226363" w:rsidRDefault="00226363" w:rsidP="006F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13445" w14:textId="77777777" w:rsidR="00226363" w:rsidRDefault="00226363" w:rsidP="006F66B4">
      <w:pPr>
        <w:spacing w:after="0" w:line="240" w:lineRule="auto"/>
      </w:pPr>
      <w:r>
        <w:separator/>
      </w:r>
    </w:p>
  </w:footnote>
  <w:footnote w:type="continuationSeparator" w:id="0">
    <w:p w14:paraId="7CB18F3B" w14:textId="77777777" w:rsidR="00226363" w:rsidRDefault="00226363" w:rsidP="006F6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7209"/>
    <w:multiLevelType w:val="hybridMultilevel"/>
    <w:tmpl w:val="060EB656"/>
    <w:lvl w:ilvl="0" w:tplc="04190001">
      <w:start w:val="1"/>
      <w:numFmt w:val="bullet"/>
      <w:lvlText w:val=""/>
      <w:lvlJc w:val="left"/>
      <w:pPr>
        <w:ind w:left="-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1" w15:restartNumberingAfterBreak="0">
    <w:nsid w:val="08A959D8"/>
    <w:multiLevelType w:val="hybridMultilevel"/>
    <w:tmpl w:val="316C8C1C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A7F4D38"/>
    <w:multiLevelType w:val="hybridMultilevel"/>
    <w:tmpl w:val="1FC067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D8D174C"/>
    <w:multiLevelType w:val="hybridMultilevel"/>
    <w:tmpl w:val="F96406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1580C49"/>
    <w:multiLevelType w:val="hybridMultilevel"/>
    <w:tmpl w:val="DD9E88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B52570B"/>
    <w:multiLevelType w:val="hybridMultilevel"/>
    <w:tmpl w:val="2ADE09F2"/>
    <w:lvl w:ilvl="0" w:tplc="B678A954">
      <w:start w:val="8"/>
      <w:numFmt w:val="bullet"/>
      <w:lvlText w:val="•"/>
      <w:lvlJc w:val="left"/>
      <w:pPr>
        <w:ind w:left="-134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39A7016F"/>
    <w:multiLevelType w:val="hybridMultilevel"/>
    <w:tmpl w:val="6D5A6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B3054"/>
    <w:multiLevelType w:val="hybridMultilevel"/>
    <w:tmpl w:val="93407D04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512E16BB"/>
    <w:multiLevelType w:val="hybridMultilevel"/>
    <w:tmpl w:val="7E62D770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C600C"/>
    <w:multiLevelType w:val="hybridMultilevel"/>
    <w:tmpl w:val="7396B7E8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675B4BE1"/>
    <w:multiLevelType w:val="hybridMultilevel"/>
    <w:tmpl w:val="1DE2C2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A6E49CA"/>
    <w:multiLevelType w:val="hybridMultilevel"/>
    <w:tmpl w:val="B4A6C78A"/>
    <w:lvl w:ilvl="0" w:tplc="9A565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751E1"/>
    <w:multiLevelType w:val="hybridMultilevel"/>
    <w:tmpl w:val="2BD053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73F97593"/>
    <w:multiLevelType w:val="hybridMultilevel"/>
    <w:tmpl w:val="C61E257A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6"/>
  </w:num>
  <w:num w:numId="5">
    <w:abstractNumId w:val="3"/>
  </w:num>
  <w:num w:numId="6">
    <w:abstractNumId w:val="4"/>
  </w:num>
  <w:num w:numId="7">
    <w:abstractNumId w:val="10"/>
  </w:num>
  <w:num w:numId="8">
    <w:abstractNumId w:val="13"/>
  </w:num>
  <w:num w:numId="9">
    <w:abstractNumId w:val="9"/>
  </w:num>
  <w:num w:numId="10">
    <w:abstractNumId w:val="1"/>
  </w:num>
  <w:num w:numId="11">
    <w:abstractNumId w:val="7"/>
  </w:num>
  <w:num w:numId="12">
    <w:abstractNumId w:val="8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EFA"/>
    <w:rsid w:val="00002D52"/>
    <w:rsid w:val="000060F9"/>
    <w:rsid w:val="000105B0"/>
    <w:rsid w:val="00012C31"/>
    <w:rsid w:val="000133AF"/>
    <w:rsid w:val="00013C8A"/>
    <w:rsid w:val="00014523"/>
    <w:rsid w:val="00017533"/>
    <w:rsid w:val="00017D53"/>
    <w:rsid w:val="0002339F"/>
    <w:rsid w:val="00030641"/>
    <w:rsid w:val="00031989"/>
    <w:rsid w:val="000329EE"/>
    <w:rsid w:val="00034064"/>
    <w:rsid w:val="000342E4"/>
    <w:rsid w:val="00040F42"/>
    <w:rsid w:val="00044465"/>
    <w:rsid w:val="00044CB1"/>
    <w:rsid w:val="00045ED1"/>
    <w:rsid w:val="000463AB"/>
    <w:rsid w:val="00047278"/>
    <w:rsid w:val="0005188F"/>
    <w:rsid w:val="000638C9"/>
    <w:rsid w:val="0006419C"/>
    <w:rsid w:val="00070BDF"/>
    <w:rsid w:val="00071D7F"/>
    <w:rsid w:val="000729A7"/>
    <w:rsid w:val="0007514E"/>
    <w:rsid w:val="00077E50"/>
    <w:rsid w:val="00084971"/>
    <w:rsid w:val="00087EBE"/>
    <w:rsid w:val="0009044C"/>
    <w:rsid w:val="000923EB"/>
    <w:rsid w:val="000928EA"/>
    <w:rsid w:val="00093C62"/>
    <w:rsid w:val="00094AA7"/>
    <w:rsid w:val="000A1F0D"/>
    <w:rsid w:val="000A35F6"/>
    <w:rsid w:val="000A6A2E"/>
    <w:rsid w:val="000B0C8F"/>
    <w:rsid w:val="000C2EAF"/>
    <w:rsid w:val="000C4093"/>
    <w:rsid w:val="000D0327"/>
    <w:rsid w:val="000D04A4"/>
    <w:rsid w:val="000D0707"/>
    <w:rsid w:val="000D4623"/>
    <w:rsid w:val="000D6ED2"/>
    <w:rsid w:val="000E3B36"/>
    <w:rsid w:val="000E417D"/>
    <w:rsid w:val="000E74A6"/>
    <w:rsid w:val="00105FFA"/>
    <w:rsid w:val="00107F55"/>
    <w:rsid w:val="001115B1"/>
    <w:rsid w:val="0011599D"/>
    <w:rsid w:val="00122EA1"/>
    <w:rsid w:val="00123188"/>
    <w:rsid w:val="0012445C"/>
    <w:rsid w:val="00125CC3"/>
    <w:rsid w:val="0012768B"/>
    <w:rsid w:val="00130348"/>
    <w:rsid w:val="00130B08"/>
    <w:rsid w:val="00134FE3"/>
    <w:rsid w:val="0014374A"/>
    <w:rsid w:val="00144508"/>
    <w:rsid w:val="00144C97"/>
    <w:rsid w:val="00145C63"/>
    <w:rsid w:val="00146F0B"/>
    <w:rsid w:val="00152000"/>
    <w:rsid w:val="001529B3"/>
    <w:rsid w:val="00155132"/>
    <w:rsid w:val="00156902"/>
    <w:rsid w:val="0016006A"/>
    <w:rsid w:val="00160891"/>
    <w:rsid w:val="001609F9"/>
    <w:rsid w:val="001611E6"/>
    <w:rsid w:val="001635BA"/>
    <w:rsid w:val="001745F3"/>
    <w:rsid w:val="00175CC6"/>
    <w:rsid w:val="00186B2B"/>
    <w:rsid w:val="00187A32"/>
    <w:rsid w:val="001951DD"/>
    <w:rsid w:val="001953D4"/>
    <w:rsid w:val="0019622F"/>
    <w:rsid w:val="0019656A"/>
    <w:rsid w:val="001976D1"/>
    <w:rsid w:val="001A22AA"/>
    <w:rsid w:val="001A79E8"/>
    <w:rsid w:val="001B5A3A"/>
    <w:rsid w:val="001B6DF8"/>
    <w:rsid w:val="001C2AF2"/>
    <w:rsid w:val="001C4185"/>
    <w:rsid w:val="001C61E5"/>
    <w:rsid w:val="001C6978"/>
    <w:rsid w:val="001C7F1C"/>
    <w:rsid w:val="001D5585"/>
    <w:rsid w:val="001D65EC"/>
    <w:rsid w:val="001D6EA1"/>
    <w:rsid w:val="001D7B1C"/>
    <w:rsid w:val="001E0A9C"/>
    <w:rsid w:val="001E16A2"/>
    <w:rsid w:val="001E471D"/>
    <w:rsid w:val="001E65A5"/>
    <w:rsid w:val="001E6EBA"/>
    <w:rsid w:val="001F037F"/>
    <w:rsid w:val="001F2F08"/>
    <w:rsid w:val="001F644B"/>
    <w:rsid w:val="001F66D0"/>
    <w:rsid w:val="00200172"/>
    <w:rsid w:val="00207271"/>
    <w:rsid w:val="002074A3"/>
    <w:rsid w:val="00213EF1"/>
    <w:rsid w:val="002159FF"/>
    <w:rsid w:val="002162C4"/>
    <w:rsid w:val="00226363"/>
    <w:rsid w:val="00232341"/>
    <w:rsid w:val="00236A85"/>
    <w:rsid w:val="0024237D"/>
    <w:rsid w:val="00243499"/>
    <w:rsid w:val="00247752"/>
    <w:rsid w:val="002636E2"/>
    <w:rsid w:val="00263CE8"/>
    <w:rsid w:val="0026722F"/>
    <w:rsid w:val="0027180F"/>
    <w:rsid w:val="00272BFD"/>
    <w:rsid w:val="00273561"/>
    <w:rsid w:val="0027575D"/>
    <w:rsid w:val="00284E38"/>
    <w:rsid w:val="002852B1"/>
    <w:rsid w:val="002853F1"/>
    <w:rsid w:val="0028694D"/>
    <w:rsid w:val="00287483"/>
    <w:rsid w:val="00287713"/>
    <w:rsid w:val="002A1AF2"/>
    <w:rsid w:val="002A20EF"/>
    <w:rsid w:val="002A29C4"/>
    <w:rsid w:val="002B2CFA"/>
    <w:rsid w:val="002B2E89"/>
    <w:rsid w:val="002B45D2"/>
    <w:rsid w:val="002B6D54"/>
    <w:rsid w:val="002C05D4"/>
    <w:rsid w:val="002C2B63"/>
    <w:rsid w:val="002C52F1"/>
    <w:rsid w:val="002C6595"/>
    <w:rsid w:val="002C6813"/>
    <w:rsid w:val="002D1FFB"/>
    <w:rsid w:val="002D7219"/>
    <w:rsid w:val="002E2840"/>
    <w:rsid w:val="002E42CF"/>
    <w:rsid w:val="002E586F"/>
    <w:rsid w:val="002E6436"/>
    <w:rsid w:val="002E7C7C"/>
    <w:rsid w:val="002F371A"/>
    <w:rsid w:val="002F4FF1"/>
    <w:rsid w:val="002F6C7B"/>
    <w:rsid w:val="002F73B3"/>
    <w:rsid w:val="002F7CA4"/>
    <w:rsid w:val="00302B55"/>
    <w:rsid w:val="003054E8"/>
    <w:rsid w:val="00306F2F"/>
    <w:rsid w:val="003175F5"/>
    <w:rsid w:val="00325E45"/>
    <w:rsid w:val="003302AB"/>
    <w:rsid w:val="003313E2"/>
    <w:rsid w:val="00344820"/>
    <w:rsid w:val="00347410"/>
    <w:rsid w:val="003513BE"/>
    <w:rsid w:val="00351E05"/>
    <w:rsid w:val="0035329D"/>
    <w:rsid w:val="003558C8"/>
    <w:rsid w:val="0035698E"/>
    <w:rsid w:val="003579EF"/>
    <w:rsid w:val="00357C8E"/>
    <w:rsid w:val="00362DB9"/>
    <w:rsid w:val="00365300"/>
    <w:rsid w:val="00367BB0"/>
    <w:rsid w:val="00374316"/>
    <w:rsid w:val="00377145"/>
    <w:rsid w:val="003844A7"/>
    <w:rsid w:val="00386173"/>
    <w:rsid w:val="003863C0"/>
    <w:rsid w:val="00390A53"/>
    <w:rsid w:val="00391321"/>
    <w:rsid w:val="003926B0"/>
    <w:rsid w:val="00395117"/>
    <w:rsid w:val="003A08DF"/>
    <w:rsid w:val="003A184E"/>
    <w:rsid w:val="003A2E15"/>
    <w:rsid w:val="003A61E5"/>
    <w:rsid w:val="003B0387"/>
    <w:rsid w:val="003B159C"/>
    <w:rsid w:val="003B41E6"/>
    <w:rsid w:val="003B485B"/>
    <w:rsid w:val="003B4C1A"/>
    <w:rsid w:val="003B5112"/>
    <w:rsid w:val="003B52DF"/>
    <w:rsid w:val="003B7FD6"/>
    <w:rsid w:val="003C0262"/>
    <w:rsid w:val="003C0582"/>
    <w:rsid w:val="003C28C2"/>
    <w:rsid w:val="003C2D5B"/>
    <w:rsid w:val="003C74D1"/>
    <w:rsid w:val="003C782E"/>
    <w:rsid w:val="003D0F4A"/>
    <w:rsid w:val="003D2D0F"/>
    <w:rsid w:val="003D48F9"/>
    <w:rsid w:val="003D7FE1"/>
    <w:rsid w:val="003E29E2"/>
    <w:rsid w:val="003E5AE6"/>
    <w:rsid w:val="003F16C3"/>
    <w:rsid w:val="003F3825"/>
    <w:rsid w:val="003F58F2"/>
    <w:rsid w:val="0040002E"/>
    <w:rsid w:val="00400177"/>
    <w:rsid w:val="00402736"/>
    <w:rsid w:val="0040667F"/>
    <w:rsid w:val="00406D17"/>
    <w:rsid w:val="00420107"/>
    <w:rsid w:val="0042487C"/>
    <w:rsid w:val="0042724E"/>
    <w:rsid w:val="00427332"/>
    <w:rsid w:val="00427E1F"/>
    <w:rsid w:val="004301AA"/>
    <w:rsid w:val="00430C61"/>
    <w:rsid w:val="00431578"/>
    <w:rsid w:val="0043358F"/>
    <w:rsid w:val="00433F94"/>
    <w:rsid w:val="004357B6"/>
    <w:rsid w:val="00437D47"/>
    <w:rsid w:val="00444C3D"/>
    <w:rsid w:val="00446AAB"/>
    <w:rsid w:val="00450D95"/>
    <w:rsid w:val="00452377"/>
    <w:rsid w:val="00454433"/>
    <w:rsid w:val="00455591"/>
    <w:rsid w:val="00457537"/>
    <w:rsid w:val="004626C6"/>
    <w:rsid w:val="00470DE0"/>
    <w:rsid w:val="004760C0"/>
    <w:rsid w:val="00482BCB"/>
    <w:rsid w:val="00483920"/>
    <w:rsid w:val="0048468B"/>
    <w:rsid w:val="00484C29"/>
    <w:rsid w:val="00485D08"/>
    <w:rsid w:val="0049756C"/>
    <w:rsid w:val="004A2AF6"/>
    <w:rsid w:val="004A3E0D"/>
    <w:rsid w:val="004A42C2"/>
    <w:rsid w:val="004A7A67"/>
    <w:rsid w:val="004B0F87"/>
    <w:rsid w:val="004B1512"/>
    <w:rsid w:val="004B2975"/>
    <w:rsid w:val="004B3423"/>
    <w:rsid w:val="004B34DF"/>
    <w:rsid w:val="004B3C28"/>
    <w:rsid w:val="004B46E8"/>
    <w:rsid w:val="004B49A8"/>
    <w:rsid w:val="004B7423"/>
    <w:rsid w:val="004C1A7F"/>
    <w:rsid w:val="004C681D"/>
    <w:rsid w:val="004D09B9"/>
    <w:rsid w:val="004D3DE0"/>
    <w:rsid w:val="004D52A2"/>
    <w:rsid w:val="004D5486"/>
    <w:rsid w:val="004D6555"/>
    <w:rsid w:val="004D7FC7"/>
    <w:rsid w:val="004E353B"/>
    <w:rsid w:val="004E73AF"/>
    <w:rsid w:val="004F089F"/>
    <w:rsid w:val="004F12DC"/>
    <w:rsid w:val="00501C00"/>
    <w:rsid w:val="0050647F"/>
    <w:rsid w:val="00510716"/>
    <w:rsid w:val="00511610"/>
    <w:rsid w:val="00511C78"/>
    <w:rsid w:val="00513111"/>
    <w:rsid w:val="00514DFA"/>
    <w:rsid w:val="00515CD4"/>
    <w:rsid w:val="005176FE"/>
    <w:rsid w:val="0052256F"/>
    <w:rsid w:val="005243AB"/>
    <w:rsid w:val="00527BA3"/>
    <w:rsid w:val="00527E85"/>
    <w:rsid w:val="00530FB9"/>
    <w:rsid w:val="005339D5"/>
    <w:rsid w:val="00540238"/>
    <w:rsid w:val="0054126E"/>
    <w:rsid w:val="005501BB"/>
    <w:rsid w:val="005544D8"/>
    <w:rsid w:val="0055491E"/>
    <w:rsid w:val="00556C92"/>
    <w:rsid w:val="00571E58"/>
    <w:rsid w:val="0057205D"/>
    <w:rsid w:val="0057513D"/>
    <w:rsid w:val="0057708F"/>
    <w:rsid w:val="005811B8"/>
    <w:rsid w:val="00582FFB"/>
    <w:rsid w:val="005844FA"/>
    <w:rsid w:val="00584CB1"/>
    <w:rsid w:val="00587B63"/>
    <w:rsid w:val="00596D8A"/>
    <w:rsid w:val="005A04FF"/>
    <w:rsid w:val="005C06E4"/>
    <w:rsid w:val="005C1706"/>
    <w:rsid w:val="005C20B8"/>
    <w:rsid w:val="005C42B8"/>
    <w:rsid w:val="005C799A"/>
    <w:rsid w:val="005D04F0"/>
    <w:rsid w:val="005D0A02"/>
    <w:rsid w:val="005D0B4B"/>
    <w:rsid w:val="005D6BD4"/>
    <w:rsid w:val="005E4006"/>
    <w:rsid w:val="005E7CC9"/>
    <w:rsid w:val="005F3AC8"/>
    <w:rsid w:val="005F4AAF"/>
    <w:rsid w:val="0060042F"/>
    <w:rsid w:val="0060058F"/>
    <w:rsid w:val="00601275"/>
    <w:rsid w:val="00601654"/>
    <w:rsid w:val="00603C07"/>
    <w:rsid w:val="006041EA"/>
    <w:rsid w:val="0061088E"/>
    <w:rsid w:val="006114CE"/>
    <w:rsid w:val="006119BA"/>
    <w:rsid w:val="00613B0A"/>
    <w:rsid w:val="006142DC"/>
    <w:rsid w:val="00620E0B"/>
    <w:rsid w:val="006231E0"/>
    <w:rsid w:val="00624F1E"/>
    <w:rsid w:val="00625834"/>
    <w:rsid w:val="0062681C"/>
    <w:rsid w:val="00633EB9"/>
    <w:rsid w:val="0063477E"/>
    <w:rsid w:val="00636B68"/>
    <w:rsid w:val="00636C5D"/>
    <w:rsid w:val="006373C5"/>
    <w:rsid w:val="00642CCB"/>
    <w:rsid w:val="00650684"/>
    <w:rsid w:val="0065102D"/>
    <w:rsid w:val="00652B95"/>
    <w:rsid w:val="00653FCD"/>
    <w:rsid w:val="00662EF4"/>
    <w:rsid w:val="00667D54"/>
    <w:rsid w:val="00680A99"/>
    <w:rsid w:val="0068352E"/>
    <w:rsid w:val="0068405E"/>
    <w:rsid w:val="00685A96"/>
    <w:rsid w:val="00687A52"/>
    <w:rsid w:val="006924FC"/>
    <w:rsid w:val="00697ADD"/>
    <w:rsid w:val="006A5D4E"/>
    <w:rsid w:val="006A7978"/>
    <w:rsid w:val="006B535D"/>
    <w:rsid w:val="006B6E38"/>
    <w:rsid w:val="006C0E58"/>
    <w:rsid w:val="006C6B1A"/>
    <w:rsid w:val="006C71BA"/>
    <w:rsid w:val="006D259B"/>
    <w:rsid w:val="006D4058"/>
    <w:rsid w:val="006E12F5"/>
    <w:rsid w:val="006E1535"/>
    <w:rsid w:val="006E74D9"/>
    <w:rsid w:val="006F0748"/>
    <w:rsid w:val="006F66B4"/>
    <w:rsid w:val="006F7228"/>
    <w:rsid w:val="00700079"/>
    <w:rsid w:val="00703ED2"/>
    <w:rsid w:val="007048C7"/>
    <w:rsid w:val="00706251"/>
    <w:rsid w:val="007128AF"/>
    <w:rsid w:val="00714315"/>
    <w:rsid w:val="0071440F"/>
    <w:rsid w:val="00714568"/>
    <w:rsid w:val="0072031E"/>
    <w:rsid w:val="00722148"/>
    <w:rsid w:val="007234E0"/>
    <w:rsid w:val="00727724"/>
    <w:rsid w:val="00730391"/>
    <w:rsid w:val="007326AE"/>
    <w:rsid w:val="00732CD9"/>
    <w:rsid w:val="00743ADC"/>
    <w:rsid w:val="00753482"/>
    <w:rsid w:val="00753BC4"/>
    <w:rsid w:val="0075474B"/>
    <w:rsid w:val="00756535"/>
    <w:rsid w:val="00764482"/>
    <w:rsid w:val="007723D2"/>
    <w:rsid w:val="00776B7C"/>
    <w:rsid w:val="00776BE0"/>
    <w:rsid w:val="00776F63"/>
    <w:rsid w:val="007779BB"/>
    <w:rsid w:val="00780211"/>
    <w:rsid w:val="00780E86"/>
    <w:rsid w:val="00781E4C"/>
    <w:rsid w:val="00790BD8"/>
    <w:rsid w:val="00791DE5"/>
    <w:rsid w:val="007A0C59"/>
    <w:rsid w:val="007A40DD"/>
    <w:rsid w:val="007B20C0"/>
    <w:rsid w:val="007B66E5"/>
    <w:rsid w:val="007C1928"/>
    <w:rsid w:val="007D058B"/>
    <w:rsid w:val="007D7809"/>
    <w:rsid w:val="007E0B96"/>
    <w:rsid w:val="007E4AC5"/>
    <w:rsid w:val="007E7778"/>
    <w:rsid w:val="007F1776"/>
    <w:rsid w:val="007F19BA"/>
    <w:rsid w:val="00803894"/>
    <w:rsid w:val="008038DF"/>
    <w:rsid w:val="00806391"/>
    <w:rsid w:val="00806401"/>
    <w:rsid w:val="00806689"/>
    <w:rsid w:val="0080676C"/>
    <w:rsid w:val="008072B9"/>
    <w:rsid w:val="00811E54"/>
    <w:rsid w:val="00812CC5"/>
    <w:rsid w:val="0081745D"/>
    <w:rsid w:val="00820804"/>
    <w:rsid w:val="00820887"/>
    <w:rsid w:val="008211FA"/>
    <w:rsid w:val="00821FFB"/>
    <w:rsid w:val="00822DB4"/>
    <w:rsid w:val="00825D88"/>
    <w:rsid w:val="0083037E"/>
    <w:rsid w:val="0083343D"/>
    <w:rsid w:val="008349A7"/>
    <w:rsid w:val="00847983"/>
    <w:rsid w:val="0086454D"/>
    <w:rsid w:val="0086617B"/>
    <w:rsid w:val="00866E09"/>
    <w:rsid w:val="00876415"/>
    <w:rsid w:val="0087720C"/>
    <w:rsid w:val="008803B6"/>
    <w:rsid w:val="00880BB3"/>
    <w:rsid w:val="008814CB"/>
    <w:rsid w:val="00884CD2"/>
    <w:rsid w:val="0088584C"/>
    <w:rsid w:val="00887323"/>
    <w:rsid w:val="008875C7"/>
    <w:rsid w:val="008876CF"/>
    <w:rsid w:val="0089351C"/>
    <w:rsid w:val="008A3B85"/>
    <w:rsid w:val="008A4B50"/>
    <w:rsid w:val="008A7416"/>
    <w:rsid w:val="008B0ECA"/>
    <w:rsid w:val="008D0657"/>
    <w:rsid w:val="008D1B86"/>
    <w:rsid w:val="008D236A"/>
    <w:rsid w:val="008D5518"/>
    <w:rsid w:val="008D5D67"/>
    <w:rsid w:val="008E5B2D"/>
    <w:rsid w:val="008E7FCB"/>
    <w:rsid w:val="008F123F"/>
    <w:rsid w:val="008F2061"/>
    <w:rsid w:val="008F2230"/>
    <w:rsid w:val="008F7887"/>
    <w:rsid w:val="00900236"/>
    <w:rsid w:val="00901587"/>
    <w:rsid w:val="00903BEB"/>
    <w:rsid w:val="009055E4"/>
    <w:rsid w:val="0091097C"/>
    <w:rsid w:val="009161E0"/>
    <w:rsid w:val="00916F94"/>
    <w:rsid w:val="00920BEB"/>
    <w:rsid w:val="00921547"/>
    <w:rsid w:val="00924675"/>
    <w:rsid w:val="009258F7"/>
    <w:rsid w:val="0092783E"/>
    <w:rsid w:val="00931C73"/>
    <w:rsid w:val="00936BFB"/>
    <w:rsid w:val="00941B4C"/>
    <w:rsid w:val="009453D2"/>
    <w:rsid w:val="00952F97"/>
    <w:rsid w:val="00957802"/>
    <w:rsid w:val="0096130A"/>
    <w:rsid w:val="00962476"/>
    <w:rsid w:val="00966089"/>
    <w:rsid w:val="00971486"/>
    <w:rsid w:val="00980748"/>
    <w:rsid w:val="00982A49"/>
    <w:rsid w:val="009846DC"/>
    <w:rsid w:val="0099265E"/>
    <w:rsid w:val="0099464F"/>
    <w:rsid w:val="009A2CCD"/>
    <w:rsid w:val="009A2DC6"/>
    <w:rsid w:val="009B3181"/>
    <w:rsid w:val="009B3D49"/>
    <w:rsid w:val="009B4170"/>
    <w:rsid w:val="009B6ED4"/>
    <w:rsid w:val="009B6FCB"/>
    <w:rsid w:val="009C04B1"/>
    <w:rsid w:val="009C269E"/>
    <w:rsid w:val="009D3C38"/>
    <w:rsid w:val="009D3F68"/>
    <w:rsid w:val="009D5DCD"/>
    <w:rsid w:val="009D5EB5"/>
    <w:rsid w:val="009D61E1"/>
    <w:rsid w:val="009E1CE6"/>
    <w:rsid w:val="009E2B9E"/>
    <w:rsid w:val="009E5A26"/>
    <w:rsid w:val="009F04AA"/>
    <w:rsid w:val="009F253C"/>
    <w:rsid w:val="009F38EA"/>
    <w:rsid w:val="009F58F8"/>
    <w:rsid w:val="009F7C12"/>
    <w:rsid w:val="00A018E6"/>
    <w:rsid w:val="00A01F4E"/>
    <w:rsid w:val="00A07A10"/>
    <w:rsid w:val="00A13A1D"/>
    <w:rsid w:val="00A13AF8"/>
    <w:rsid w:val="00A1695A"/>
    <w:rsid w:val="00A17AC1"/>
    <w:rsid w:val="00A23CF9"/>
    <w:rsid w:val="00A261EB"/>
    <w:rsid w:val="00A3136E"/>
    <w:rsid w:val="00A34030"/>
    <w:rsid w:val="00A40118"/>
    <w:rsid w:val="00A45E7E"/>
    <w:rsid w:val="00A50B4B"/>
    <w:rsid w:val="00A50BBC"/>
    <w:rsid w:val="00A51D7B"/>
    <w:rsid w:val="00A51F6B"/>
    <w:rsid w:val="00A52412"/>
    <w:rsid w:val="00A53D81"/>
    <w:rsid w:val="00A564E1"/>
    <w:rsid w:val="00A62879"/>
    <w:rsid w:val="00A65BEF"/>
    <w:rsid w:val="00A66F77"/>
    <w:rsid w:val="00A74069"/>
    <w:rsid w:val="00A74773"/>
    <w:rsid w:val="00A75CD2"/>
    <w:rsid w:val="00A80218"/>
    <w:rsid w:val="00A81166"/>
    <w:rsid w:val="00A811E2"/>
    <w:rsid w:val="00A82708"/>
    <w:rsid w:val="00A83218"/>
    <w:rsid w:val="00A832DC"/>
    <w:rsid w:val="00A85861"/>
    <w:rsid w:val="00A86821"/>
    <w:rsid w:val="00A97CE7"/>
    <w:rsid w:val="00AA18E8"/>
    <w:rsid w:val="00AA4C91"/>
    <w:rsid w:val="00AB076E"/>
    <w:rsid w:val="00AB0DAF"/>
    <w:rsid w:val="00AB0F00"/>
    <w:rsid w:val="00AB20CC"/>
    <w:rsid w:val="00AB4887"/>
    <w:rsid w:val="00AC121C"/>
    <w:rsid w:val="00AC4A7F"/>
    <w:rsid w:val="00AC5770"/>
    <w:rsid w:val="00AC7224"/>
    <w:rsid w:val="00AD40E9"/>
    <w:rsid w:val="00AE42C4"/>
    <w:rsid w:val="00AE56DC"/>
    <w:rsid w:val="00AE66C6"/>
    <w:rsid w:val="00AF1F1C"/>
    <w:rsid w:val="00AF3F7D"/>
    <w:rsid w:val="00B02544"/>
    <w:rsid w:val="00B04E45"/>
    <w:rsid w:val="00B05753"/>
    <w:rsid w:val="00B075BB"/>
    <w:rsid w:val="00B11F02"/>
    <w:rsid w:val="00B1225D"/>
    <w:rsid w:val="00B13EA1"/>
    <w:rsid w:val="00B2291B"/>
    <w:rsid w:val="00B249D1"/>
    <w:rsid w:val="00B267AE"/>
    <w:rsid w:val="00B26ED5"/>
    <w:rsid w:val="00B30169"/>
    <w:rsid w:val="00B3127C"/>
    <w:rsid w:val="00B31D65"/>
    <w:rsid w:val="00B33EFB"/>
    <w:rsid w:val="00B34118"/>
    <w:rsid w:val="00B34EE6"/>
    <w:rsid w:val="00B36D42"/>
    <w:rsid w:val="00B377AF"/>
    <w:rsid w:val="00B4186C"/>
    <w:rsid w:val="00B4265B"/>
    <w:rsid w:val="00B45E33"/>
    <w:rsid w:val="00B615DB"/>
    <w:rsid w:val="00B62979"/>
    <w:rsid w:val="00B62DD6"/>
    <w:rsid w:val="00B63235"/>
    <w:rsid w:val="00B66658"/>
    <w:rsid w:val="00B70174"/>
    <w:rsid w:val="00B74342"/>
    <w:rsid w:val="00B833C4"/>
    <w:rsid w:val="00B8388A"/>
    <w:rsid w:val="00B83EA0"/>
    <w:rsid w:val="00B860DC"/>
    <w:rsid w:val="00B8644F"/>
    <w:rsid w:val="00B865F8"/>
    <w:rsid w:val="00B87225"/>
    <w:rsid w:val="00B906F4"/>
    <w:rsid w:val="00BA3F43"/>
    <w:rsid w:val="00BA435F"/>
    <w:rsid w:val="00BA778E"/>
    <w:rsid w:val="00BB172D"/>
    <w:rsid w:val="00BB1F13"/>
    <w:rsid w:val="00BB59CE"/>
    <w:rsid w:val="00BB5E2A"/>
    <w:rsid w:val="00BC1292"/>
    <w:rsid w:val="00BC5F81"/>
    <w:rsid w:val="00BC655F"/>
    <w:rsid w:val="00BD0E20"/>
    <w:rsid w:val="00BD1B06"/>
    <w:rsid w:val="00BD1ECE"/>
    <w:rsid w:val="00BD38DA"/>
    <w:rsid w:val="00BE233D"/>
    <w:rsid w:val="00BE281A"/>
    <w:rsid w:val="00BF0461"/>
    <w:rsid w:val="00BF635C"/>
    <w:rsid w:val="00BF6C96"/>
    <w:rsid w:val="00BF7C42"/>
    <w:rsid w:val="00C00955"/>
    <w:rsid w:val="00C04D60"/>
    <w:rsid w:val="00C0704A"/>
    <w:rsid w:val="00C1750C"/>
    <w:rsid w:val="00C20F45"/>
    <w:rsid w:val="00C21C4C"/>
    <w:rsid w:val="00C22899"/>
    <w:rsid w:val="00C32711"/>
    <w:rsid w:val="00C3559C"/>
    <w:rsid w:val="00C41F02"/>
    <w:rsid w:val="00C42D82"/>
    <w:rsid w:val="00C43223"/>
    <w:rsid w:val="00C47750"/>
    <w:rsid w:val="00C50F39"/>
    <w:rsid w:val="00C55667"/>
    <w:rsid w:val="00C5683E"/>
    <w:rsid w:val="00C56BEC"/>
    <w:rsid w:val="00C62B9D"/>
    <w:rsid w:val="00C656C1"/>
    <w:rsid w:val="00C6588F"/>
    <w:rsid w:val="00C67D21"/>
    <w:rsid w:val="00C70CE4"/>
    <w:rsid w:val="00C715C5"/>
    <w:rsid w:val="00C727E1"/>
    <w:rsid w:val="00C72F96"/>
    <w:rsid w:val="00C755A7"/>
    <w:rsid w:val="00C761D4"/>
    <w:rsid w:val="00C762E5"/>
    <w:rsid w:val="00C76FF9"/>
    <w:rsid w:val="00C77C41"/>
    <w:rsid w:val="00C80E51"/>
    <w:rsid w:val="00C906B0"/>
    <w:rsid w:val="00C950FB"/>
    <w:rsid w:val="00CA380E"/>
    <w:rsid w:val="00CA4028"/>
    <w:rsid w:val="00CA498C"/>
    <w:rsid w:val="00CA5B52"/>
    <w:rsid w:val="00CA5D7B"/>
    <w:rsid w:val="00CA69F6"/>
    <w:rsid w:val="00CA6F89"/>
    <w:rsid w:val="00CB13B1"/>
    <w:rsid w:val="00CB2E7F"/>
    <w:rsid w:val="00CB7F8E"/>
    <w:rsid w:val="00CC0774"/>
    <w:rsid w:val="00CC1802"/>
    <w:rsid w:val="00CC4531"/>
    <w:rsid w:val="00CC711C"/>
    <w:rsid w:val="00CC7A52"/>
    <w:rsid w:val="00CD6406"/>
    <w:rsid w:val="00CE1A07"/>
    <w:rsid w:val="00CE31CF"/>
    <w:rsid w:val="00CF2260"/>
    <w:rsid w:val="00CF2B7D"/>
    <w:rsid w:val="00CF3CAC"/>
    <w:rsid w:val="00CF69E0"/>
    <w:rsid w:val="00D030E8"/>
    <w:rsid w:val="00D04A42"/>
    <w:rsid w:val="00D14E4C"/>
    <w:rsid w:val="00D222EF"/>
    <w:rsid w:val="00D23A7B"/>
    <w:rsid w:val="00D3282C"/>
    <w:rsid w:val="00D33C50"/>
    <w:rsid w:val="00D3419A"/>
    <w:rsid w:val="00D41BFF"/>
    <w:rsid w:val="00D4573E"/>
    <w:rsid w:val="00D4685F"/>
    <w:rsid w:val="00D47085"/>
    <w:rsid w:val="00D50886"/>
    <w:rsid w:val="00D52684"/>
    <w:rsid w:val="00D526BB"/>
    <w:rsid w:val="00D56777"/>
    <w:rsid w:val="00D60DD9"/>
    <w:rsid w:val="00D65FCC"/>
    <w:rsid w:val="00D71A27"/>
    <w:rsid w:val="00D75C44"/>
    <w:rsid w:val="00D83F31"/>
    <w:rsid w:val="00D84111"/>
    <w:rsid w:val="00D860EC"/>
    <w:rsid w:val="00D876C5"/>
    <w:rsid w:val="00D91D2A"/>
    <w:rsid w:val="00D92A3D"/>
    <w:rsid w:val="00D965A4"/>
    <w:rsid w:val="00DA18A2"/>
    <w:rsid w:val="00DA3462"/>
    <w:rsid w:val="00DA456E"/>
    <w:rsid w:val="00DA4D14"/>
    <w:rsid w:val="00DA61B3"/>
    <w:rsid w:val="00DA6E77"/>
    <w:rsid w:val="00DA7582"/>
    <w:rsid w:val="00DB0223"/>
    <w:rsid w:val="00DB2729"/>
    <w:rsid w:val="00DC12FD"/>
    <w:rsid w:val="00DC240E"/>
    <w:rsid w:val="00DC4CC8"/>
    <w:rsid w:val="00DC645F"/>
    <w:rsid w:val="00DE0852"/>
    <w:rsid w:val="00DE29A8"/>
    <w:rsid w:val="00DE3757"/>
    <w:rsid w:val="00DF1A51"/>
    <w:rsid w:val="00E03734"/>
    <w:rsid w:val="00E11B75"/>
    <w:rsid w:val="00E1238A"/>
    <w:rsid w:val="00E2357B"/>
    <w:rsid w:val="00E27242"/>
    <w:rsid w:val="00E41BB0"/>
    <w:rsid w:val="00E42C9F"/>
    <w:rsid w:val="00E44807"/>
    <w:rsid w:val="00E51676"/>
    <w:rsid w:val="00E53446"/>
    <w:rsid w:val="00E653A9"/>
    <w:rsid w:val="00E721B4"/>
    <w:rsid w:val="00E73D73"/>
    <w:rsid w:val="00E757BD"/>
    <w:rsid w:val="00E84DBD"/>
    <w:rsid w:val="00E91A38"/>
    <w:rsid w:val="00E91D2A"/>
    <w:rsid w:val="00E922B4"/>
    <w:rsid w:val="00EA2D8E"/>
    <w:rsid w:val="00EA3EA4"/>
    <w:rsid w:val="00EA5DA5"/>
    <w:rsid w:val="00EA7500"/>
    <w:rsid w:val="00EB0C86"/>
    <w:rsid w:val="00EB6930"/>
    <w:rsid w:val="00EB70ED"/>
    <w:rsid w:val="00EC1EEB"/>
    <w:rsid w:val="00EC24F8"/>
    <w:rsid w:val="00EC5F7E"/>
    <w:rsid w:val="00ED09DE"/>
    <w:rsid w:val="00ED183E"/>
    <w:rsid w:val="00ED19BE"/>
    <w:rsid w:val="00EE0D8F"/>
    <w:rsid w:val="00EE2CA5"/>
    <w:rsid w:val="00EE6BBE"/>
    <w:rsid w:val="00EF04A2"/>
    <w:rsid w:val="00EF320D"/>
    <w:rsid w:val="00EF3814"/>
    <w:rsid w:val="00F04F64"/>
    <w:rsid w:val="00F05766"/>
    <w:rsid w:val="00F05917"/>
    <w:rsid w:val="00F060C8"/>
    <w:rsid w:val="00F07E10"/>
    <w:rsid w:val="00F10A6B"/>
    <w:rsid w:val="00F1292D"/>
    <w:rsid w:val="00F15353"/>
    <w:rsid w:val="00F156B6"/>
    <w:rsid w:val="00F25A06"/>
    <w:rsid w:val="00F3426A"/>
    <w:rsid w:val="00F36279"/>
    <w:rsid w:val="00F3732C"/>
    <w:rsid w:val="00F46844"/>
    <w:rsid w:val="00F51E2C"/>
    <w:rsid w:val="00F52936"/>
    <w:rsid w:val="00F52D06"/>
    <w:rsid w:val="00F53A45"/>
    <w:rsid w:val="00F53BC5"/>
    <w:rsid w:val="00F64043"/>
    <w:rsid w:val="00F64F7C"/>
    <w:rsid w:val="00F65507"/>
    <w:rsid w:val="00F70F38"/>
    <w:rsid w:val="00F83562"/>
    <w:rsid w:val="00F925DA"/>
    <w:rsid w:val="00F92F9A"/>
    <w:rsid w:val="00F9399E"/>
    <w:rsid w:val="00F94466"/>
    <w:rsid w:val="00F9589F"/>
    <w:rsid w:val="00F97CCC"/>
    <w:rsid w:val="00FA00F5"/>
    <w:rsid w:val="00FA374F"/>
    <w:rsid w:val="00FA59CB"/>
    <w:rsid w:val="00FA66EE"/>
    <w:rsid w:val="00FA7668"/>
    <w:rsid w:val="00FA7CEC"/>
    <w:rsid w:val="00FA7E36"/>
    <w:rsid w:val="00FB06BB"/>
    <w:rsid w:val="00FB0D8B"/>
    <w:rsid w:val="00FB1457"/>
    <w:rsid w:val="00FB5BC8"/>
    <w:rsid w:val="00FC1F08"/>
    <w:rsid w:val="00FC2A2B"/>
    <w:rsid w:val="00FC63D8"/>
    <w:rsid w:val="00FC72EF"/>
    <w:rsid w:val="00FC77CF"/>
    <w:rsid w:val="00FE05E9"/>
    <w:rsid w:val="00FE384E"/>
    <w:rsid w:val="00FE73CE"/>
    <w:rsid w:val="00FF2C80"/>
    <w:rsid w:val="00FF405F"/>
    <w:rsid w:val="00FF44B7"/>
    <w:rsid w:val="00FF44BB"/>
    <w:rsid w:val="00FF4EFA"/>
    <w:rsid w:val="00FF528A"/>
    <w:rsid w:val="00FF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1CA05"/>
  <w15:docId w15:val="{474CA74B-D5B0-4E91-84DA-5CE70258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76E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FF4EF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F4EF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4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E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F4EFA"/>
  </w:style>
  <w:style w:type="paragraph" w:styleId="a3">
    <w:name w:val="Balloon Text"/>
    <w:basedOn w:val="a"/>
    <w:link w:val="a4"/>
    <w:uiPriority w:val="99"/>
    <w:semiHidden/>
    <w:unhideWhenUsed/>
    <w:rsid w:val="00D8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3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62B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EF04A2"/>
    <w:pPr>
      <w:spacing w:after="0" w:line="240" w:lineRule="auto"/>
      <w:ind w:left="720" w:firstLine="720"/>
    </w:pPr>
    <w:rPr>
      <w:rFonts w:eastAsia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F04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uiPriority w:val="99"/>
    <w:unhideWhenUsed/>
    <w:rsid w:val="0048468B"/>
    <w:rPr>
      <w:color w:val="0000FF" w:themeColor="hyperlink"/>
      <w:u w:val="single"/>
    </w:rPr>
  </w:style>
  <w:style w:type="paragraph" w:styleId="a8">
    <w:name w:val="footer"/>
    <w:basedOn w:val="a"/>
    <w:link w:val="a9"/>
    <w:rsid w:val="0080676C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000000"/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rsid w:val="0080676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FF405F"/>
    <w:pPr>
      <w:ind w:left="720"/>
      <w:contextualSpacing/>
    </w:pPr>
  </w:style>
  <w:style w:type="table" w:styleId="ab">
    <w:name w:val="Table Grid"/>
    <w:basedOn w:val="a1"/>
    <w:uiPriority w:val="39"/>
    <w:rsid w:val="00D4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iPriority w:val="99"/>
    <w:semiHidden/>
    <w:unhideWhenUsed/>
    <w:rsid w:val="00D71A2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71A27"/>
    <w:rPr>
      <w:rFonts w:ascii="Times New Roman" w:hAnsi="Times New Roman"/>
      <w:sz w:val="24"/>
    </w:rPr>
  </w:style>
  <w:style w:type="paragraph" w:customStyle="1" w:styleId="ConsPlusTitle">
    <w:name w:val="ConsPlusTitle"/>
    <w:rsid w:val="009C04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header"/>
    <w:basedOn w:val="a"/>
    <w:link w:val="af"/>
    <w:uiPriority w:val="99"/>
    <w:unhideWhenUsed/>
    <w:rsid w:val="006F6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F66B4"/>
    <w:rPr>
      <w:rFonts w:ascii="Times New Roman" w:hAnsi="Times New Roman"/>
      <w:sz w:val="24"/>
    </w:rPr>
  </w:style>
  <w:style w:type="character" w:styleId="af0">
    <w:name w:val="Strong"/>
    <w:basedOn w:val="a0"/>
    <w:uiPriority w:val="22"/>
    <w:qFormat/>
    <w:rsid w:val="00703ED2"/>
    <w:rPr>
      <w:b/>
      <w:bCs/>
    </w:rPr>
  </w:style>
  <w:style w:type="character" w:customStyle="1" w:styleId="a6">
    <w:name w:val="Без интервала Знак"/>
    <w:link w:val="a5"/>
    <w:uiPriority w:val="1"/>
    <w:locked/>
    <w:rsid w:val="004B342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6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C7BD0-607F-4BE5-9DF3-C1D08A0F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18</Pages>
  <Words>5613</Words>
  <Characters>31997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Анна</cp:lastModifiedBy>
  <cp:revision>86</cp:revision>
  <cp:lastPrinted>2022-12-23T06:54:00Z</cp:lastPrinted>
  <dcterms:created xsi:type="dcterms:W3CDTF">2022-12-22T12:41:00Z</dcterms:created>
  <dcterms:modified xsi:type="dcterms:W3CDTF">2024-01-16T06:32:00Z</dcterms:modified>
</cp:coreProperties>
</file>